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953" w:rsidRDefault="00320953" w:rsidP="003209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</w:p>
    <w:p w:rsidR="00320953" w:rsidRDefault="00320953" w:rsidP="00320953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от</w:t>
      </w:r>
      <w:r w:rsidR="007560FC">
        <w:rPr>
          <w:bCs/>
          <w:sz w:val="24"/>
          <w:szCs w:val="24"/>
        </w:rPr>
        <w:t xml:space="preserve"> 26.05.2014                №  25</w:t>
      </w:r>
    </w:p>
    <w:p w:rsidR="00320953" w:rsidRDefault="00320953" w:rsidP="00320953">
      <w:pPr>
        <w:jc w:val="center"/>
        <w:rPr>
          <w:bCs/>
          <w:sz w:val="24"/>
          <w:szCs w:val="24"/>
        </w:rPr>
      </w:pPr>
    </w:p>
    <w:p w:rsidR="00320953" w:rsidRDefault="00C45BD1" w:rsidP="003209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постановление администрации Чистопольского сельсовета Коченевского района Новосибирской области от 25.06.2012 № 29 «</w:t>
      </w:r>
      <w:r w:rsidR="00320953">
        <w:rPr>
          <w:b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по предоставлению муниципальных жилых помещений </w:t>
      </w: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договорам социального найма</w:t>
      </w:r>
      <w:r w:rsidR="00C45BD1">
        <w:rPr>
          <w:b/>
          <w:bCs/>
          <w:sz w:val="24"/>
          <w:szCs w:val="24"/>
        </w:rPr>
        <w:t>»</w:t>
      </w:r>
    </w:p>
    <w:p w:rsidR="00320953" w:rsidRDefault="00320953" w:rsidP="00320953">
      <w:pPr>
        <w:jc w:val="center"/>
        <w:rPr>
          <w:b/>
          <w:bCs/>
          <w:sz w:val="24"/>
          <w:szCs w:val="24"/>
        </w:rPr>
      </w:pPr>
    </w:p>
    <w:p w:rsidR="00320953" w:rsidRDefault="00320953" w:rsidP="00320953">
      <w:pPr>
        <w:jc w:val="center"/>
        <w:rPr>
          <w:bCs/>
          <w:sz w:val="24"/>
          <w:szCs w:val="24"/>
        </w:rPr>
      </w:pPr>
    </w:p>
    <w:p w:rsidR="00320953" w:rsidRDefault="00320953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="00C45BD1">
        <w:rPr>
          <w:bCs/>
          <w:sz w:val="24"/>
          <w:szCs w:val="24"/>
        </w:rPr>
        <w:t>В связи с приведением нормативных правов</w:t>
      </w:r>
      <w:r w:rsidR="007560FC">
        <w:rPr>
          <w:bCs/>
          <w:sz w:val="24"/>
          <w:szCs w:val="24"/>
        </w:rPr>
        <w:t>ых актов в соответствии</w:t>
      </w:r>
      <w:r w:rsidR="00C45BD1">
        <w:rPr>
          <w:bCs/>
          <w:sz w:val="24"/>
          <w:szCs w:val="24"/>
        </w:rPr>
        <w:t xml:space="preserve"> с действующим законодательством</w:t>
      </w:r>
    </w:p>
    <w:p w:rsidR="00320953" w:rsidRDefault="00C45BD1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320953">
        <w:rPr>
          <w:bCs/>
          <w:sz w:val="24"/>
          <w:szCs w:val="24"/>
        </w:rPr>
        <w:t>:</w:t>
      </w:r>
    </w:p>
    <w:p w:rsidR="00320953" w:rsidRDefault="00320953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1.  </w:t>
      </w:r>
      <w:r w:rsidR="00C45BD1">
        <w:rPr>
          <w:bCs/>
          <w:sz w:val="24"/>
          <w:szCs w:val="24"/>
        </w:rPr>
        <w:t>Внести изменение в постановление администрации Чистопольского сельсовета Коченевского района Новосибирской области от 25.06.2012 № 29 «Об утверждении</w:t>
      </w:r>
      <w:r>
        <w:rPr>
          <w:bCs/>
          <w:sz w:val="24"/>
          <w:szCs w:val="24"/>
        </w:rPr>
        <w:t xml:space="preserve"> </w:t>
      </w:r>
      <w:r w:rsidR="00C45BD1">
        <w:rPr>
          <w:bCs/>
          <w:sz w:val="24"/>
          <w:szCs w:val="24"/>
        </w:rPr>
        <w:t xml:space="preserve">административного </w:t>
      </w:r>
      <w:r>
        <w:rPr>
          <w:bCs/>
          <w:sz w:val="24"/>
          <w:szCs w:val="24"/>
        </w:rPr>
        <w:t>регламент</w:t>
      </w:r>
      <w:r w:rsidR="00C45BD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предоставления муниципальной услуги по предоставлению муниципальных жилых помещений по договорам социального найма</w:t>
      </w:r>
      <w:r w:rsidR="00C45BD1">
        <w:rPr>
          <w:bCs/>
          <w:sz w:val="24"/>
          <w:szCs w:val="24"/>
        </w:rPr>
        <w:t xml:space="preserve">» пункт 2.12 изложить в новой редакции «2.12. </w:t>
      </w:r>
      <w:r w:rsidR="00A3050F">
        <w:rPr>
          <w:bCs/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15 минут».</w:t>
      </w:r>
    </w:p>
    <w:p w:rsidR="00320953" w:rsidRDefault="00320953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320953" w:rsidRDefault="00320953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320953" w:rsidRDefault="00320953" w:rsidP="00320953">
      <w:pPr>
        <w:jc w:val="both"/>
        <w:rPr>
          <w:bCs/>
          <w:sz w:val="24"/>
          <w:szCs w:val="24"/>
        </w:rPr>
      </w:pPr>
    </w:p>
    <w:p w:rsidR="00320953" w:rsidRDefault="00320953" w:rsidP="00320953">
      <w:pPr>
        <w:jc w:val="both"/>
        <w:rPr>
          <w:bCs/>
          <w:sz w:val="24"/>
          <w:szCs w:val="24"/>
        </w:rPr>
      </w:pPr>
    </w:p>
    <w:p w:rsidR="00A3050F" w:rsidRDefault="00320953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320953" w:rsidRDefault="00A3050F" w:rsidP="003209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</w:t>
      </w:r>
      <w:r w:rsidR="00320953">
        <w:rPr>
          <w:bCs/>
          <w:sz w:val="24"/>
          <w:szCs w:val="24"/>
        </w:rPr>
        <w:t xml:space="preserve">                                                  С.Н.Красич</w:t>
      </w:r>
    </w:p>
    <w:p w:rsidR="00224AB8" w:rsidRDefault="00224AB8"/>
    <w:sectPr w:rsidR="00224AB8" w:rsidSect="00224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20953"/>
    <w:rsid w:val="000677F0"/>
    <w:rsid w:val="00224AB8"/>
    <w:rsid w:val="00320953"/>
    <w:rsid w:val="004668D6"/>
    <w:rsid w:val="007560FC"/>
    <w:rsid w:val="00A3050F"/>
    <w:rsid w:val="00C45BD1"/>
    <w:rsid w:val="00D25C33"/>
    <w:rsid w:val="00D6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B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2014-05-29T10:11:00Z</cp:lastPrinted>
  <dcterms:created xsi:type="dcterms:W3CDTF">2014-05-29T08:39:00Z</dcterms:created>
  <dcterms:modified xsi:type="dcterms:W3CDTF">2014-05-29T10:11:00Z</dcterms:modified>
</cp:coreProperties>
</file>