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E" w:rsidRPr="00F24A4E" w:rsidRDefault="00F24A4E" w:rsidP="00F24A4E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 xml:space="preserve">Отчет Главы </w:t>
      </w:r>
      <w:r>
        <w:rPr>
          <w:rStyle w:val="a3"/>
          <w:color w:val="000000"/>
          <w:sz w:val="28"/>
          <w:szCs w:val="28"/>
        </w:rPr>
        <w:t>Чистопольского</w:t>
      </w:r>
      <w:r w:rsidRPr="00F24A4E">
        <w:rPr>
          <w:rStyle w:val="a3"/>
          <w:color w:val="000000"/>
          <w:sz w:val="28"/>
          <w:szCs w:val="28"/>
        </w:rPr>
        <w:t xml:space="preserve"> сельсовета </w:t>
      </w:r>
      <w:r>
        <w:rPr>
          <w:rStyle w:val="a3"/>
          <w:color w:val="000000"/>
          <w:sz w:val="28"/>
          <w:szCs w:val="28"/>
        </w:rPr>
        <w:t>Коченевского</w:t>
      </w:r>
      <w:r w:rsidRPr="00F24A4E">
        <w:rPr>
          <w:rStyle w:val="a3"/>
          <w:color w:val="000000"/>
          <w:sz w:val="28"/>
          <w:szCs w:val="28"/>
        </w:rPr>
        <w:t xml:space="preserve"> района Новосибирской облас</w:t>
      </w:r>
      <w:r>
        <w:rPr>
          <w:rStyle w:val="a3"/>
          <w:color w:val="000000"/>
          <w:sz w:val="28"/>
          <w:szCs w:val="28"/>
        </w:rPr>
        <w:t xml:space="preserve">ти о проделанной работе за 2023 </w:t>
      </w:r>
      <w:r w:rsidRPr="00F24A4E">
        <w:rPr>
          <w:rStyle w:val="a3"/>
          <w:color w:val="000000"/>
          <w:sz w:val="28"/>
          <w:szCs w:val="28"/>
        </w:rPr>
        <w:t>год</w:t>
      </w:r>
      <w:r w:rsidRPr="00F24A4E">
        <w:rPr>
          <w:b/>
          <w:bCs/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 и задачах на 2024</w:t>
      </w:r>
      <w:r w:rsidRPr="00F24A4E">
        <w:rPr>
          <w:rStyle w:val="a3"/>
          <w:color w:val="000000"/>
          <w:sz w:val="28"/>
          <w:szCs w:val="28"/>
        </w:rPr>
        <w:t xml:space="preserve"> год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 xml:space="preserve">          Разрешите  представить вашему вниманию отчет о проделанной работе администрации </w:t>
      </w:r>
      <w:r>
        <w:rPr>
          <w:color w:val="000000"/>
          <w:sz w:val="28"/>
          <w:szCs w:val="28"/>
        </w:rPr>
        <w:t>Чистопольского сельсовета Коченевского района Новосибирской области за  2023 год и обсудить задачи на 2024</w:t>
      </w:r>
      <w:r w:rsidRPr="00F24A4E">
        <w:rPr>
          <w:color w:val="000000"/>
          <w:sz w:val="28"/>
          <w:szCs w:val="28"/>
        </w:rPr>
        <w:t xml:space="preserve"> год.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</w:t>
      </w:r>
      <w:r>
        <w:rPr>
          <w:color w:val="000000"/>
          <w:sz w:val="28"/>
          <w:szCs w:val="28"/>
        </w:rPr>
        <w:t>Чистопольского сельсовета</w:t>
      </w:r>
      <w:r w:rsidRPr="00F24A4E">
        <w:rPr>
          <w:color w:val="000000"/>
          <w:sz w:val="28"/>
          <w:szCs w:val="28"/>
        </w:rPr>
        <w:t>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 Главными задачами в работе Администрации поселения является исполнение полномочий в соответст</w:t>
      </w:r>
      <w:r>
        <w:rPr>
          <w:color w:val="000000"/>
          <w:sz w:val="28"/>
          <w:szCs w:val="28"/>
        </w:rPr>
        <w:t>вии со 131-</w:t>
      </w:r>
      <w:r w:rsidRPr="00F24A4E">
        <w:rPr>
          <w:color w:val="000000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  </w:t>
      </w:r>
      <w:r>
        <w:rPr>
          <w:color w:val="000000"/>
          <w:sz w:val="28"/>
          <w:szCs w:val="28"/>
        </w:rPr>
        <w:t>Чистопольского</w:t>
      </w:r>
      <w:r w:rsidRPr="00F24A4E">
        <w:rPr>
          <w:color w:val="000000"/>
          <w:sz w:val="28"/>
          <w:szCs w:val="28"/>
        </w:rPr>
        <w:t xml:space="preserve"> сельсовета.</w:t>
      </w:r>
    </w:p>
    <w:p w:rsidR="00F24A4E" w:rsidRP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Это, прежде всего:</w:t>
      </w:r>
    </w:p>
    <w:p w:rsidR="00F24A4E" w:rsidRP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-  разработка проекта местного бюджета и подготовка отчета о его исполнении;</w:t>
      </w:r>
    </w:p>
    <w:p w:rsidR="00F24A4E" w:rsidRP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- организация  дорожной деятельности в отношении дорог местного значения;</w:t>
      </w:r>
    </w:p>
    <w:p w:rsid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- создание условий для организации досуга и обеспечение жителей поселения услугами культуры</w:t>
      </w:r>
    </w:p>
    <w:p w:rsidR="00F24A4E" w:rsidRP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обеспечение первичных мер </w:t>
      </w:r>
      <w:r w:rsidRPr="00F24A4E">
        <w:rPr>
          <w:color w:val="000000"/>
          <w:sz w:val="28"/>
          <w:szCs w:val="28"/>
        </w:rPr>
        <w:t>пожарной безопасности др.</w:t>
      </w:r>
    </w:p>
    <w:p w:rsidR="0095489F" w:rsidRPr="00F24A4E" w:rsidRDefault="0095489F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F24A4E" w:rsidRDefault="00F24A4E" w:rsidP="0095489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24A4E">
        <w:rPr>
          <w:color w:val="000000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 </w:t>
      </w:r>
      <w:r>
        <w:rPr>
          <w:color w:val="000000"/>
          <w:sz w:val="28"/>
          <w:szCs w:val="28"/>
        </w:rPr>
        <w:t>Чистопольского</w:t>
      </w:r>
      <w:r w:rsidRPr="00F24A4E">
        <w:rPr>
          <w:color w:val="000000"/>
          <w:sz w:val="28"/>
          <w:szCs w:val="28"/>
        </w:rPr>
        <w:t xml:space="preserve"> сельсовета, где размещаются нормативные документы, информация по благоустройству наших территорий и </w:t>
      </w:r>
      <w:r w:rsidR="00392CB7" w:rsidRPr="00F24A4E">
        <w:rPr>
          <w:color w:val="000000"/>
          <w:sz w:val="28"/>
          <w:szCs w:val="28"/>
        </w:rPr>
        <w:t>обо</w:t>
      </w:r>
      <w:r w:rsidRPr="00F24A4E">
        <w:rPr>
          <w:color w:val="000000"/>
          <w:sz w:val="28"/>
          <w:szCs w:val="28"/>
        </w:rPr>
        <w:t xml:space="preserve"> всех мероприятиях, проводимых в поселении. Сайт администрации всегда поддерживается в актуальном состоянии.     Так же  для обнародования    используются информационные стенды</w:t>
      </w:r>
      <w:r>
        <w:rPr>
          <w:color w:val="000000"/>
          <w:sz w:val="28"/>
          <w:szCs w:val="28"/>
        </w:rPr>
        <w:t xml:space="preserve">, </w:t>
      </w:r>
      <w:r w:rsidRPr="00F24A4E">
        <w:rPr>
          <w:color w:val="000000"/>
          <w:sz w:val="28"/>
          <w:szCs w:val="28"/>
        </w:rPr>
        <w:t xml:space="preserve">а также стараемся своевременно освещать свою деятельность и информационный материал в социальных сетях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и Телеграмм.</w:t>
      </w:r>
    </w:p>
    <w:p w:rsidR="00F24A4E" w:rsidRDefault="00F24A4E" w:rsidP="00F24A4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24A4E">
        <w:rPr>
          <w:color w:val="000000"/>
          <w:sz w:val="28"/>
          <w:szCs w:val="28"/>
        </w:rPr>
        <w:t xml:space="preserve">Для удобства освещения своевременной информации для жителей работаем </w:t>
      </w:r>
      <w:r w:rsidR="00DC64D0">
        <w:rPr>
          <w:color w:val="000000"/>
          <w:sz w:val="28"/>
          <w:szCs w:val="28"/>
        </w:rPr>
        <w:t xml:space="preserve">в группах в </w:t>
      </w:r>
      <w:proofErr w:type="spellStart"/>
      <w:r w:rsidR="00DC64D0">
        <w:rPr>
          <w:color w:val="000000"/>
          <w:sz w:val="28"/>
          <w:szCs w:val="28"/>
        </w:rPr>
        <w:t>WhatsApp</w:t>
      </w:r>
      <w:proofErr w:type="spellEnd"/>
      <w:r w:rsidR="00DC64D0">
        <w:rPr>
          <w:color w:val="000000"/>
          <w:sz w:val="28"/>
          <w:szCs w:val="28"/>
        </w:rPr>
        <w:t xml:space="preserve"> по селу Чистополье и поселку Речник, </w:t>
      </w:r>
      <w:r w:rsidRPr="00F24A4E">
        <w:rPr>
          <w:color w:val="000000"/>
          <w:sz w:val="28"/>
          <w:szCs w:val="28"/>
        </w:rPr>
        <w:t xml:space="preserve"> где публикуются важные сообщения, объяв</w:t>
      </w:r>
      <w:r w:rsidR="00DC64D0">
        <w:rPr>
          <w:color w:val="000000"/>
          <w:sz w:val="28"/>
          <w:szCs w:val="28"/>
        </w:rPr>
        <w:t>ления. На данный момент в группах состоит 459</w:t>
      </w:r>
      <w:r w:rsidRPr="00F24A4E">
        <w:rPr>
          <w:color w:val="000000"/>
          <w:sz w:val="28"/>
          <w:szCs w:val="28"/>
        </w:rPr>
        <w:t xml:space="preserve"> участник</w:t>
      </w:r>
      <w:r w:rsidR="00DC64D0">
        <w:rPr>
          <w:color w:val="000000"/>
          <w:sz w:val="28"/>
          <w:szCs w:val="28"/>
        </w:rPr>
        <w:t>ов.</w:t>
      </w:r>
    </w:p>
    <w:p w:rsidR="00DC64D0" w:rsidRPr="00F24A4E" w:rsidRDefault="00DC64D0" w:rsidP="00F24A4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 xml:space="preserve">Деятельность администрации </w:t>
      </w:r>
      <w:r w:rsidR="00DC64D0">
        <w:rPr>
          <w:rStyle w:val="a3"/>
          <w:color w:val="000000"/>
          <w:sz w:val="28"/>
          <w:szCs w:val="28"/>
        </w:rPr>
        <w:t>Чистопольского</w:t>
      </w:r>
      <w:r w:rsidRPr="00F24A4E">
        <w:rPr>
          <w:rStyle w:val="a3"/>
          <w:color w:val="000000"/>
          <w:sz w:val="28"/>
          <w:szCs w:val="28"/>
        </w:rPr>
        <w:t xml:space="preserve"> сельсовета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По регламенту администрация сельского совета  выдает несколько видов справок и выписок из</w:t>
      </w:r>
      <w:r w:rsidR="00DC64D0">
        <w:rPr>
          <w:color w:val="000000"/>
          <w:sz w:val="28"/>
          <w:szCs w:val="28"/>
        </w:rPr>
        <w:t xml:space="preserve">   </w:t>
      </w:r>
      <w:proofErr w:type="spellStart"/>
      <w:r w:rsidR="00DC64D0">
        <w:rPr>
          <w:color w:val="000000"/>
          <w:sz w:val="28"/>
          <w:szCs w:val="28"/>
        </w:rPr>
        <w:t>похозяйственных</w:t>
      </w:r>
      <w:proofErr w:type="spellEnd"/>
      <w:r w:rsidR="00DC64D0">
        <w:rPr>
          <w:color w:val="000000"/>
          <w:sz w:val="28"/>
          <w:szCs w:val="28"/>
        </w:rPr>
        <w:t xml:space="preserve"> книг. За 2023 год гражданам выдано 357</w:t>
      </w:r>
      <w:r w:rsidRPr="00F24A4E">
        <w:rPr>
          <w:color w:val="000000"/>
          <w:sz w:val="28"/>
          <w:szCs w:val="28"/>
        </w:rPr>
        <w:t xml:space="preserve"> справок.   По запросам правоохранительных органов и других заин</w:t>
      </w:r>
      <w:r w:rsidR="00DC64D0">
        <w:rPr>
          <w:color w:val="000000"/>
          <w:sz w:val="28"/>
          <w:szCs w:val="28"/>
        </w:rPr>
        <w:t>тересованных ведомств, выдано 48</w:t>
      </w:r>
      <w:r w:rsidRPr="00F24A4E">
        <w:rPr>
          <w:color w:val="000000"/>
          <w:sz w:val="28"/>
          <w:szCs w:val="28"/>
        </w:rPr>
        <w:t xml:space="preserve"> характеристик.</w:t>
      </w:r>
    </w:p>
    <w:p w:rsidR="00F24A4E" w:rsidRPr="00CD7464" w:rsidRDefault="00DC64D0" w:rsidP="00F24A4E">
      <w:pPr>
        <w:pStyle w:val="rtejustify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D7464">
        <w:rPr>
          <w:sz w:val="28"/>
          <w:szCs w:val="28"/>
        </w:rPr>
        <w:lastRenderedPageBreak/>
        <w:t>За 2023</w:t>
      </w:r>
      <w:r w:rsidR="00F24A4E" w:rsidRPr="00CD7464">
        <w:rPr>
          <w:sz w:val="28"/>
          <w:szCs w:val="28"/>
        </w:rPr>
        <w:t xml:space="preserve"> год администрацией сельского п</w:t>
      </w:r>
      <w:r w:rsidRPr="00CD7464">
        <w:rPr>
          <w:sz w:val="28"/>
          <w:szCs w:val="28"/>
        </w:rPr>
        <w:t>оселения было принято 57 - постановлений, 68</w:t>
      </w:r>
      <w:r w:rsidR="00F24A4E" w:rsidRPr="00CD7464">
        <w:rPr>
          <w:sz w:val="28"/>
          <w:szCs w:val="28"/>
        </w:rPr>
        <w:t xml:space="preserve"> рас</w:t>
      </w:r>
      <w:r w:rsidRPr="00CD7464">
        <w:rPr>
          <w:sz w:val="28"/>
          <w:szCs w:val="28"/>
        </w:rPr>
        <w:t>поряжений по личному составу, 50</w:t>
      </w:r>
      <w:r w:rsidR="00F24A4E" w:rsidRPr="00CD7464">
        <w:rPr>
          <w:sz w:val="28"/>
          <w:szCs w:val="28"/>
        </w:rPr>
        <w:t xml:space="preserve"> распоряжений по осно</w:t>
      </w:r>
      <w:r w:rsidRPr="00CD7464">
        <w:rPr>
          <w:sz w:val="28"/>
          <w:szCs w:val="28"/>
        </w:rPr>
        <w:t xml:space="preserve">вной деятельности. Поступило  16 обращение от граждан. </w:t>
      </w:r>
      <w:r w:rsidR="00F24A4E" w:rsidRPr="00CD7464">
        <w:rPr>
          <w:sz w:val="28"/>
          <w:szCs w:val="28"/>
        </w:rPr>
        <w:t xml:space="preserve">Конечно, обращений к главе намного больше, </w:t>
      </w:r>
      <w:r w:rsidR="00CD7464" w:rsidRPr="00CD7464">
        <w:rPr>
          <w:sz w:val="28"/>
          <w:szCs w:val="28"/>
        </w:rPr>
        <w:t xml:space="preserve">и </w:t>
      </w:r>
      <w:r w:rsidR="00F24A4E" w:rsidRPr="00CD7464">
        <w:rPr>
          <w:sz w:val="28"/>
          <w:szCs w:val="28"/>
        </w:rPr>
        <w:t xml:space="preserve">в </w:t>
      </w:r>
      <w:proofErr w:type="spellStart"/>
      <w:r w:rsidR="00F24A4E" w:rsidRPr="00CD7464">
        <w:rPr>
          <w:sz w:val="28"/>
          <w:szCs w:val="28"/>
        </w:rPr>
        <w:t>Ватцапе</w:t>
      </w:r>
      <w:proofErr w:type="spellEnd"/>
      <w:r w:rsidR="00F24A4E" w:rsidRPr="00CD7464">
        <w:rPr>
          <w:sz w:val="28"/>
          <w:szCs w:val="28"/>
        </w:rPr>
        <w:t xml:space="preserve">, </w:t>
      </w:r>
      <w:r w:rsidR="00CD7464" w:rsidRPr="00CD7464">
        <w:rPr>
          <w:sz w:val="28"/>
          <w:szCs w:val="28"/>
        </w:rPr>
        <w:t xml:space="preserve">и </w:t>
      </w:r>
      <w:r w:rsidR="00F24A4E" w:rsidRPr="00CD7464">
        <w:rPr>
          <w:sz w:val="28"/>
          <w:szCs w:val="28"/>
        </w:rPr>
        <w:t xml:space="preserve">в </w:t>
      </w:r>
      <w:r w:rsidR="00CD7464" w:rsidRPr="00CD7464">
        <w:rPr>
          <w:sz w:val="28"/>
          <w:szCs w:val="28"/>
        </w:rPr>
        <w:t>личные телефонные звонки и т.д.,</w:t>
      </w:r>
      <w:r w:rsidR="00F24A4E" w:rsidRPr="00CD7464">
        <w:rPr>
          <w:sz w:val="28"/>
          <w:szCs w:val="28"/>
        </w:rPr>
        <w:t xml:space="preserve"> ни одно обращение или информация не оставлена без внимания.</w:t>
      </w:r>
    </w:p>
    <w:p w:rsidR="00F24A4E" w:rsidRPr="00F24A4E" w:rsidRDefault="00DC64D0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Проведено 11</w:t>
      </w:r>
      <w:r w:rsidR="00F24A4E" w:rsidRPr="00F24A4E">
        <w:rPr>
          <w:color w:val="000000"/>
          <w:sz w:val="28"/>
          <w:szCs w:val="28"/>
        </w:rPr>
        <w:t xml:space="preserve"> заседаний шестого созыва Совета  депутатов, на ко</w:t>
      </w:r>
      <w:r>
        <w:rPr>
          <w:color w:val="000000"/>
          <w:sz w:val="28"/>
          <w:szCs w:val="28"/>
        </w:rPr>
        <w:t>торых  в течение года принято 47 Решении</w:t>
      </w:r>
      <w:proofErr w:type="gramStart"/>
      <w:r w:rsidR="00F24A4E" w:rsidRPr="00F24A4E">
        <w:rPr>
          <w:color w:val="000000"/>
          <w:sz w:val="28"/>
          <w:szCs w:val="28"/>
        </w:rPr>
        <w:t xml:space="preserve"> .</w:t>
      </w:r>
      <w:proofErr w:type="gramEnd"/>
      <w:r w:rsidR="00F24A4E" w:rsidRPr="00F24A4E">
        <w:rPr>
          <w:color w:val="000000"/>
          <w:sz w:val="28"/>
          <w:szCs w:val="28"/>
        </w:rPr>
        <w:t>  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>       Численность постоянно проживающего  по месту  жительства населения п</w:t>
      </w:r>
      <w:r w:rsidR="00CD7464">
        <w:rPr>
          <w:color w:val="000000"/>
          <w:sz w:val="28"/>
          <w:szCs w:val="28"/>
        </w:rPr>
        <w:t>о сельскому совету на 01.01.2023 года составляла  1440</w:t>
      </w:r>
      <w:r w:rsidRPr="00F24A4E">
        <w:rPr>
          <w:color w:val="000000"/>
          <w:sz w:val="28"/>
          <w:szCs w:val="28"/>
        </w:rPr>
        <w:t xml:space="preserve"> человек – в  </w:t>
      </w:r>
      <w:r w:rsidR="00CD7464">
        <w:rPr>
          <w:color w:val="000000"/>
          <w:sz w:val="28"/>
          <w:szCs w:val="28"/>
        </w:rPr>
        <w:t>с</w:t>
      </w:r>
      <w:proofErr w:type="gramStart"/>
      <w:r w:rsidR="00CD7464">
        <w:rPr>
          <w:color w:val="000000"/>
          <w:sz w:val="28"/>
          <w:szCs w:val="28"/>
        </w:rPr>
        <w:t>.Ч</w:t>
      </w:r>
      <w:proofErr w:type="gramEnd"/>
      <w:r w:rsidR="00CD7464">
        <w:rPr>
          <w:color w:val="000000"/>
          <w:sz w:val="28"/>
          <w:szCs w:val="28"/>
        </w:rPr>
        <w:t>истополье- 812 чел., в п.Речник – 629 чел.</w:t>
      </w:r>
    </w:p>
    <w:p w:rsidR="00F24A4E" w:rsidRPr="00F24A4E" w:rsidRDefault="00CD7464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24A4E" w:rsidRPr="00F24A4E">
        <w:rPr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24A4E" w:rsidRDefault="00F24A4E" w:rsidP="00CD746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A4E">
        <w:rPr>
          <w:color w:val="000000"/>
          <w:sz w:val="28"/>
          <w:szCs w:val="28"/>
        </w:rPr>
        <w:t> Воинский учет граждан запаса и граждан, подлежащих призыву на военную службу, осуществ</w:t>
      </w:r>
      <w:r w:rsidR="00CD7464">
        <w:rPr>
          <w:color w:val="000000"/>
          <w:sz w:val="28"/>
          <w:szCs w:val="28"/>
        </w:rPr>
        <w:t>лялся на основании плана на 2023</w:t>
      </w:r>
      <w:r w:rsidRPr="00F24A4E">
        <w:rPr>
          <w:color w:val="000000"/>
          <w:sz w:val="28"/>
          <w:szCs w:val="28"/>
        </w:rPr>
        <w:t xml:space="preserve"> год, согласованного с военным комиссариатом </w:t>
      </w:r>
      <w:r w:rsidR="00CD7464">
        <w:rPr>
          <w:color w:val="000000"/>
          <w:sz w:val="28"/>
          <w:szCs w:val="28"/>
        </w:rPr>
        <w:t>Коченевского района.</w:t>
      </w:r>
    </w:p>
    <w:p w:rsidR="00CD7464" w:rsidRDefault="00CD7464" w:rsidP="00CD7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Pr="007E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2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воинском учёте в данном муниципальном образовании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22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2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подлежат призыву на военную службу, в возрасте от 14 до 18 ле</w:t>
      </w:r>
      <w:r w:rsidRPr="008C271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CD7464" w:rsidRDefault="00CD7464" w:rsidP="00CD7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в специальной военной операции на Украине участвуют граждане, состоящие в запасе на территории Чистопольского сельсовета: 11 человек.</w:t>
      </w:r>
    </w:p>
    <w:p w:rsidR="00F24A4E" w:rsidRPr="00CD7464" w:rsidRDefault="00CD7464" w:rsidP="00CD7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rStyle w:val="a3"/>
          <w:color w:val="000000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>Социальная сфера</w:t>
      </w:r>
    </w:p>
    <w:p w:rsidR="00CD7464" w:rsidRPr="0047248A" w:rsidRDefault="00CD7464" w:rsidP="00CD74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Чистопольского сельсовета работает специалист по социальной работе от Муниципального Казенного Учреждения «Комплексный Центр Социального Обслуживания Населения», который проводит работу по оказанию помощи гражданам, находящимся в трудной </w:t>
      </w:r>
      <w:r w:rsidR="00C1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жизненной 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ситуации и необходимые социальные услуги. 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состоит на учёте в отделении срочного обслужи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помощи семье и детям – 46 семей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многодетных, малообеспе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ченных семей – 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>25 в них детей 41, неблагополучные семьи 2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детей 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Периодически проводятся рейды в семьи социального риска совместно со специалистами администрации и представителями общественности. </w:t>
      </w:r>
    </w:p>
    <w:p w:rsidR="008338FF" w:rsidRDefault="00CD7464" w:rsidP="008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 2 семьи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Чистопольского сельсовета участвовали в программе социального контракта на предметы первой необходимости и получили денежные средства в сумме </w:t>
      </w:r>
      <w:r w:rsidR="00C115E8">
        <w:rPr>
          <w:rFonts w:ascii="Times New Roman" w:eastAsia="Times New Roman" w:hAnsi="Times New Roman" w:cs="Times New Roman"/>
          <w:sz w:val="28"/>
          <w:szCs w:val="28"/>
          <w:lang w:eastAsia="ru-RU"/>
        </w:rPr>
        <w:t>98 324</w:t>
      </w:r>
      <w:r w:rsidRPr="00F9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каждую семью.</w:t>
      </w:r>
    </w:p>
    <w:p w:rsidR="00F24A4E" w:rsidRPr="008338FF" w:rsidRDefault="00F24A4E" w:rsidP="008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4E">
        <w:rPr>
          <w:rStyle w:val="a3"/>
          <w:rFonts w:ascii="Times New Roman" w:hAnsi="Times New Roman" w:cs="Times New Roman"/>
          <w:color w:val="000000"/>
          <w:sz w:val="28"/>
          <w:szCs w:val="28"/>
        </w:rPr>
        <w:t>Оформление муниципального имущества</w:t>
      </w:r>
    </w:p>
    <w:p w:rsidR="00F24A4E" w:rsidRPr="00C115E8" w:rsidRDefault="00C115E8" w:rsidP="00F24A4E">
      <w:pPr>
        <w:pStyle w:val="rtejustify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F24A4E" w:rsidRPr="00F24A4E">
        <w:rPr>
          <w:color w:val="000000"/>
          <w:sz w:val="28"/>
          <w:szCs w:val="28"/>
        </w:rPr>
        <w:t xml:space="preserve"> году оформлены </w:t>
      </w:r>
      <w:r>
        <w:rPr>
          <w:color w:val="000000"/>
          <w:sz w:val="28"/>
          <w:szCs w:val="28"/>
        </w:rPr>
        <w:t xml:space="preserve">в </w:t>
      </w:r>
      <w:r w:rsidR="00F24A4E" w:rsidRPr="00F24A4E">
        <w:rPr>
          <w:color w:val="000000"/>
          <w:sz w:val="28"/>
          <w:szCs w:val="28"/>
        </w:rPr>
        <w:t>муниципальную собственност</w:t>
      </w:r>
      <w:r>
        <w:rPr>
          <w:color w:val="000000"/>
          <w:sz w:val="28"/>
          <w:szCs w:val="28"/>
        </w:rPr>
        <w:t>ь следующие объекты: земельный участок под выпас с/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животных</w:t>
      </w:r>
      <w:r w:rsidR="00627557">
        <w:rPr>
          <w:color w:val="000000"/>
          <w:sz w:val="28"/>
          <w:szCs w:val="28"/>
        </w:rPr>
        <w:t xml:space="preserve"> в с</w:t>
      </w:r>
      <w:proofErr w:type="gramStart"/>
      <w:r w:rsidR="00627557">
        <w:rPr>
          <w:color w:val="000000"/>
          <w:sz w:val="28"/>
          <w:szCs w:val="28"/>
        </w:rPr>
        <w:t>.Ч</w:t>
      </w:r>
      <w:proofErr w:type="gramEnd"/>
      <w:r w:rsidR="00627557">
        <w:rPr>
          <w:color w:val="000000"/>
          <w:sz w:val="28"/>
          <w:szCs w:val="28"/>
        </w:rPr>
        <w:t xml:space="preserve">истополье, земельные участки под улично-дорожной сети по ул. Бирюзовая, ул. Полевая, ул. Молодежная и ул. 2-ая </w:t>
      </w:r>
      <w:r w:rsidR="00627557">
        <w:rPr>
          <w:color w:val="000000"/>
          <w:sz w:val="28"/>
          <w:szCs w:val="28"/>
        </w:rPr>
        <w:lastRenderedPageBreak/>
        <w:t xml:space="preserve">Лесная в п.Речник; оформлены сооружения улично-дорожная сеть ул. Светлая в с.Чистополье, ул. Луговая, </w:t>
      </w:r>
      <w:proofErr w:type="spellStart"/>
      <w:r w:rsidR="00627557">
        <w:rPr>
          <w:color w:val="000000"/>
          <w:sz w:val="28"/>
          <w:szCs w:val="28"/>
        </w:rPr>
        <w:t>ул</w:t>
      </w:r>
      <w:proofErr w:type="spellEnd"/>
      <w:r w:rsidR="00627557">
        <w:rPr>
          <w:color w:val="000000"/>
          <w:sz w:val="28"/>
          <w:szCs w:val="28"/>
        </w:rPr>
        <w:t xml:space="preserve"> Тихая, ул. Объездная, ул. Приозерная в п.Речник. 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>Уличное освещение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color w:val="000000"/>
          <w:sz w:val="28"/>
          <w:szCs w:val="28"/>
        </w:rPr>
        <w:t xml:space="preserve">       </w:t>
      </w:r>
      <w:r w:rsidR="008338FF">
        <w:rPr>
          <w:color w:val="000000"/>
          <w:sz w:val="28"/>
          <w:szCs w:val="28"/>
        </w:rPr>
        <w:t xml:space="preserve">Благодаря участию и победе жителей в конкурсе </w:t>
      </w:r>
      <w:proofErr w:type="spellStart"/>
      <w:r w:rsidR="008338FF">
        <w:rPr>
          <w:color w:val="000000"/>
          <w:sz w:val="28"/>
          <w:szCs w:val="28"/>
        </w:rPr>
        <w:t>ТОСов</w:t>
      </w:r>
      <w:proofErr w:type="spellEnd"/>
      <w:r w:rsidR="008338FF">
        <w:rPr>
          <w:color w:val="000000"/>
          <w:sz w:val="28"/>
          <w:szCs w:val="28"/>
        </w:rPr>
        <w:t xml:space="preserve"> в </w:t>
      </w:r>
      <w:r w:rsidR="00627557">
        <w:rPr>
          <w:color w:val="000000"/>
          <w:sz w:val="28"/>
          <w:szCs w:val="28"/>
        </w:rPr>
        <w:t xml:space="preserve">2023 года было установлено уличное освещение в селе Чистополье по улицам </w:t>
      </w:r>
      <w:proofErr w:type="gramStart"/>
      <w:r w:rsidR="00627557">
        <w:rPr>
          <w:color w:val="000000"/>
          <w:sz w:val="28"/>
          <w:szCs w:val="28"/>
        </w:rPr>
        <w:t>Зеленая</w:t>
      </w:r>
      <w:proofErr w:type="gramEnd"/>
      <w:r w:rsidR="00627557">
        <w:rPr>
          <w:color w:val="000000"/>
          <w:sz w:val="28"/>
          <w:szCs w:val="28"/>
        </w:rPr>
        <w:t xml:space="preserve"> и Строительная. В </w:t>
      </w:r>
      <w:r w:rsidR="00021889">
        <w:rPr>
          <w:color w:val="000000"/>
          <w:sz w:val="28"/>
          <w:szCs w:val="28"/>
        </w:rPr>
        <w:t xml:space="preserve">поселке Речник по ул. </w:t>
      </w:r>
      <w:proofErr w:type="gramStart"/>
      <w:r w:rsidR="00021889">
        <w:rPr>
          <w:color w:val="000000"/>
          <w:sz w:val="28"/>
          <w:szCs w:val="28"/>
        </w:rPr>
        <w:t>Лесная</w:t>
      </w:r>
      <w:proofErr w:type="gramEnd"/>
      <w:r w:rsidR="00021889">
        <w:rPr>
          <w:color w:val="000000"/>
          <w:sz w:val="28"/>
          <w:szCs w:val="28"/>
        </w:rPr>
        <w:t xml:space="preserve">. Благодаря участию в 2022 в </w:t>
      </w:r>
      <w:r w:rsidR="00021889" w:rsidRPr="00F24A4E">
        <w:rPr>
          <w:color w:val="000000"/>
          <w:sz w:val="28"/>
          <w:szCs w:val="28"/>
        </w:rPr>
        <w:t>конкур</w:t>
      </w:r>
      <w:r w:rsidR="00021889">
        <w:rPr>
          <w:color w:val="000000"/>
          <w:sz w:val="28"/>
          <w:szCs w:val="28"/>
        </w:rPr>
        <w:t>се социально-значимых объектов, Чистопольский сельсовет стал победителем</w:t>
      </w:r>
      <w:r w:rsidR="00021889" w:rsidRPr="00F24A4E">
        <w:rPr>
          <w:color w:val="000000"/>
          <w:sz w:val="28"/>
          <w:szCs w:val="28"/>
        </w:rPr>
        <w:t xml:space="preserve"> проекта</w:t>
      </w:r>
      <w:r w:rsidR="00021889">
        <w:rPr>
          <w:color w:val="000000"/>
          <w:sz w:val="28"/>
          <w:szCs w:val="28"/>
        </w:rPr>
        <w:t xml:space="preserve"> по установке уличного освещения в п</w:t>
      </w:r>
      <w:proofErr w:type="gramStart"/>
      <w:r w:rsidR="00021889">
        <w:rPr>
          <w:color w:val="000000"/>
          <w:sz w:val="28"/>
          <w:szCs w:val="28"/>
        </w:rPr>
        <w:t>.Р</w:t>
      </w:r>
      <w:proofErr w:type="gramEnd"/>
      <w:r w:rsidR="00021889">
        <w:rPr>
          <w:color w:val="000000"/>
          <w:sz w:val="28"/>
          <w:szCs w:val="28"/>
        </w:rPr>
        <w:t>ечник по</w:t>
      </w:r>
      <w:r w:rsidR="00627557">
        <w:rPr>
          <w:color w:val="000000"/>
          <w:sz w:val="28"/>
          <w:szCs w:val="28"/>
        </w:rPr>
        <w:t xml:space="preserve"> ул. Цен</w:t>
      </w:r>
      <w:r w:rsidR="00021889">
        <w:rPr>
          <w:color w:val="000000"/>
          <w:sz w:val="28"/>
          <w:szCs w:val="28"/>
        </w:rPr>
        <w:t>тральной, данный проект был реализован в 2023 году.</w:t>
      </w:r>
    </w:p>
    <w:p w:rsidR="00F24A4E" w:rsidRPr="00F24A4E" w:rsidRDefault="00627557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Дорожная деятельность</w:t>
      </w:r>
      <w:r w:rsidR="00F24A4E" w:rsidRPr="00F24A4E">
        <w:rPr>
          <w:color w:val="000000"/>
          <w:sz w:val="28"/>
          <w:szCs w:val="28"/>
        </w:rPr>
        <w:t> общего пользования  в границах поселения.</w:t>
      </w:r>
    </w:p>
    <w:p w:rsidR="00627557" w:rsidRDefault="00627557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протяженность дорог по </w:t>
      </w:r>
      <w:proofErr w:type="spellStart"/>
      <w:r>
        <w:rPr>
          <w:color w:val="000000"/>
          <w:sz w:val="28"/>
          <w:szCs w:val="28"/>
        </w:rPr>
        <w:t>Чистопольскому</w:t>
      </w:r>
      <w:proofErr w:type="spellEnd"/>
      <w:r>
        <w:rPr>
          <w:color w:val="000000"/>
          <w:sz w:val="28"/>
          <w:szCs w:val="28"/>
        </w:rPr>
        <w:t xml:space="preserve"> сельсовету – 19 539 метров. Благодаря финансовой помощи администрации Коченевского района </w:t>
      </w:r>
      <w:r w:rsidR="00956A45">
        <w:rPr>
          <w:color w:val="000000"/>
          <w:sz w:val="28"/>
          <w:szCs w:val="28"/>
        </w:rPr>
        <w:t xml:space="preserve">выполнен ремонт дороги по ул. </w:t>
      </w:r>
      <w:proofErr w:type="gramStart"/>
      <w:r w:rsidR="00956A45">
        <w:rPr>
          <w:color w:val="000000"/>
          <w:sz w:val="28"/>
          <w:szCs w:val="28"/>
        </w:rPr>
        <w:t>Строительная</w:t>
      </w:r>
      <w:proofErr w:type="gramEnd"/>
      <w:r w:rsidR="00956A45">
        <w:rPr>
          <w:color w:val="000000"/>
          <w:sz w:val="28"/>
          <w:szCs w:val="28"/>
        </w:rPr>
        <w:t xml:space="preserve">  в с.</w:t>
      </w:r>
      <w:r w:rsidR="000414DB">
        <w:rPr>
          <w:color w:val="000000"/>
          <w:sz w:val="28"/>
          <w:szCs w:val="28"/>
        </w:rPr>
        <w:t xml:space="preserve"> </w:t>
      </w:r>
      <w:r w:rsidR="00956A45">
        <w:rPr>
          <w:color w:val="000000"/>
          <w:sz w:val="28"/>
          <w:szCs w:val="28"/>
        </w:rPr>
        <w:t>Чистополье и по ул. Садовая в п.</w:t>
      </w:r>
      <w:r w:rsidR="000414DB">
        <w:rPr>
          <w:color w:val="000000"/>
          <w:sz w:val="28"/>
          <w:szCs w:val="28"/>
        </w:rPr>
        <w:t xml:space="preserve"> </w:t>
      </w:r>
      <w:r w:rsidR="00956A45">
        <w:rPr>
          <w:color w:val="000000"/>
          <w:sz w:val="28"/>
          <w:szCs w:val="28"/>
        </w:rPr>
        <w:t>Речник.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>Обеспечение первичных мер пожарной безопасности</w:t>
      </w:r>
      <w:r w:rsidRPr="00F24A4E">
        <w:rPr>
          <w:color w:val="000000"/>
          <w:sz w:val="28"/>
          <w:szCs w:val="28"/>
        </w:rPr>
        <w:t>.</w:t>
      </w:r>
    </w:p>
    <w:p w:rsidR="00956A45" w:rsidRPr="008338FF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F24A4E">
        <w:rPr>
          <w:color w:val="000000"/>
          <w:sz w:val="28"/>
          <w:szCs w:val="28"/>
        </w:rPr>
        <w:t>   По данному вопросу регулярно проводится профилактическая работа с населением по  предупреждению пожаров в жилом секторе. Проинструктировано за прошедший год 100 % населения. В летний период особое внимание необходимо уделять уборке территорий от сорняков и мусора. Остро стоит проблема с брошенными участками и в частных огородах растут бурьяны.</w:t>
      </w:r>
      <w:r w:rsidR="00956A45">
        <w:rPr>
          <w:color w:val="000000"/>
          <w:sz w:val="28"/>
          <w:szCs w:val="28"/>
        </w:rPr>
        <w:t xml:space="preserve"> Для многодетных семей и одиноких инвалидов силами администрации </w:t>
      </w:r>
      <w:proofErr w:type="spellStart"/>
      <w:r w:rsidR="00956A45">
        <w:rPr>
          <w:color w:val="000000"/>
          <w:sz w:val="28"/>
          <w:szCs w:val="28"/>
        </w:rPr>
        <w:t>Чистополького</w:t>
      </w:r>
      <w:proofErr w:type="spellEnd"/>
      <w:r w:rsidR="00956A45">
        <w:rPr>
          <w:color w:val="000000"/>
          <w:sz w:val="28"/>
          <w:szCs w:val="28"/>
        </w:rPr>
        <w:t xml:space="preserve"> сельсовета устанавливаются автономные домовые пожарные </w:t>
      </w:r>
      <w:proofErr w:type="spellStart"/>
      <w:r w:rsidR="00956A45">
        <w:rPr>
          <w:color w:val="000000"/>
          <w:sz w:val="28"/>
          <w:szCs w:val="28"/>
        </w:rPr>
        <w:t>извещатели</w:t>
      </w:r>
      <w:proofErr w:type="spellEnd"/>
      <w:r w:rsidR="00021889">
        <w:rPr>
          <w:color w:val="000000"/>
          <w:sz w:val="28"/>
          <w:szCs w:val="28"/>
        </w:rPr>
        <w:t xml:space="preserve"> (АДПИ), на сегодняшний день установлено 45пожарных </w:t>
      </w:r>
      <w:proofErr w:type="spellStart"/>
      <w:r w:rsidR="00021889">
        <w:rPr>
          <w:color w:val="000000"/>
          <w:sz w:val="28"/>
          <w:szCs w:val="28"/>
        </w:rPr>
        <w:t>извещателей</w:t>
      </w:r>
      <w:proofErr w:type="spellEnd"/>
      <w:proofErr w:type="gramStart"/>
      <w:r w:rsidR="00021889">
        <w:rPr>
          <w:color w:val="000000"/>
          <w:sz w:val="28"/>
          <w:szCs w:val="28"/>
        </w:rPr>
        <w:t xml:space="preserve"> .</w:t>
      </w:r>
      <w:proofErr w:type="gramEnd"/>
      <w:r w:rsidR="00021889">
        <w:rPr>
          <w:color w:val="000000"/>
          <w:sz w:val="28"/>
          <w:szCs w:val="28"/>
        </w:rPr>
        <w:t xml:space="preserve"> </w:t>
      </w:r>
      <w:r w:rsidR="00956A45">
        <w:rPr>
          <w:color w:val="000000"/>
          <w:sz w:val="28"/>
          <w:szCs w:val="28"/>
        </w:rPr>
        <w:t xml:space="preserve"> </w:t>
      </w:r>
    </w:p>
    <w:p w:rsidR="00F24A4E" w:rsidRP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24A4E">
        <w:rPr>
          <w:rStyle w:val="a3"/>
          <w:color w:val="000000"/>
          <w:sz w:val="28"/>
          <w:szCs w:val="28"/>
        </w:rPr>
        <w:t>Орган</w:t>
      </w:r>
      <w:r w:rsidR="00021889">
        <w:rPr>
          <w:rStyle w:val="a3"/>
          <w:color w:val="000000"/>
          <w:sz w:val="28"/>
          <w:szCs w:val="28"/>
        </w:rPr>
        <w:t xml:space="preserve">изация культурного и спортивного </w:t>
      </w:r>
      <w:r w:rsidRPr="00F24A4E">
        <w:rPr>
          <w:rStyle w:val="a3"/>
          <w:color w:val="000000"/>
          <w:sz w:val="28"/>
          <w:szCs w:val="28"/>
        </w:rPr>
        <w:t>досуга населения.</w:t>
      </w:r>
    </w:p>
    <w:p w:rsidR="00F24A4E" w:rsidRDefault="00F24A4E" w:rsidP="00F24A4E">
      <w:pPr>
        <w:pStyle w:val="rtejustify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F24A4E">
        <w:rPr>
          <w:color w:val="000000"/>
          <w:sz w:val="28"/>
          <w:szCs w:val="28"/>
        </w:rPr>
        <w:t> </w:t>
      </w:r>
      <w:r w:rsidR="00021889">
        <w:rPr>
          <w:color w:val="000000"/>
          <w:sz w:val="28"/>
          <w:szCs w:val="28"/>
        </w:rPr>
        <w:t xml:space="preserve">    Важнейшая роль в организации культурного досуга </w:t>
      </w:r>
      <w:r w:rsidRPr="00F24A4E">
        <w:rPr>
          <w:color w:val="000000"/>
          <w:sz w:val="28"/>
          <w:szCs w:val="28"/>
        </w:rPr>
        <w:t xml:space="preserve">принадлежит клубным формированиям. </w:t>
      </w:r>
    </w:p>
    <w:p w:rsidR="00F24A4E" w:rsidRDefault="00021889" w:rsidP="00021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F1B">
        <w:rPr>
          <w:rFonts w:ascii="Times New Roman" w:hAnsi="Times New Roman" w:cs="Times New Roman"/>
          <w:sz w:val="28"/>
          <w:szCs w:val="28"/>
        </w:rPr>
        <w:t xml:space="preserve">    </w:t>
      </w:r>
      <w:r w:rsidRPr="009561D3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561D3">
        <w:rPr>
          <w:rFonts w:ascii="Times New Roman" w:hAnsi="Times New Roman" w:cs="Times New Roman"/>
          <w:sz w:val="28"/>
          <w:szCs w:val="28"/>
        </w:rPr>
        <w:t xml:space="preserve"> года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9561D3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D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498 мероприятий, </w:t>
      </w:r>
      <w:r w:rsidRPr="009561D3">
        <w:rPr>
          <w:rFonts w:ascii="Times New Roman" w:hAnsi="Times New Roman" w:cs="Times New Roman"/>
          <w:sz w:val="28"/>
          <w:szCs w:val="28"/>
        </w:rPr>
        <w:t xml:space="preserve">также сотрудниками дома культуры были проведены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95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1D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561D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F1B">
        <w:rPr>
          <w:rFonts w:ascii="Times New Roman" w:hAnsi="Times New Roman" w:cs="Times New Roman"/>
          <w:sz w:val="28"/>
          <w:szCs w:val="28"/>
        </w:rPr>
        <w:t xml:space="preserve">Работа ведется </w:t>
      </w:r>
      <w:proofErr w:type="gramStart"/>
      <w:r w:rsidRPr="00514F1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14F1B">
        <w:rPr>
          <w:rFonts w:ascii="Times New Roman" w:hAnsi="Times New Roman" w:cs="Times New Roman"/>
          <w:sz w:val="28"/>
          <w:szCs w:val="28"/>
        </w:rPr>
        <w:t xml:space="preserve"> годовых планов с обязательным проведением мероприятий по всем значимым датам. </w:t>
      </w:r>
    </w:p>
    <w:p w:rsidR="000414DB" w:rsidRPr="00D3216B" w:rsidRDefault="000414DB" w:rsidP="00021889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16B"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помощи депутата Законодательного Собрания </w:t>
      </w:r>
      <w:r w:rsidR="00D3216B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D3216B" w:rsidRPr="00D3216B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приобретено 8 пар лыж для активных граждан, которые ежегодно принимают участие в лыжных соревнованиях различного уровня. А в </w:t>
      </w:r>
      <w:proofErr w:type="spellStart"/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Речниковском</w:t>
      </w:r>
      <w:proofErr w:type="spellEnd"/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куль</w:t>
      </w:r>
      <w:r w:rsid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 при участии депутата А.А.</w:t>
      </w:r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Биля</w:t>
      </w:r>
      <w:proofErr w:type="spellEnd"/>
      <w:r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произведена замена стеклопакетов фасада здания</w:t>
      </w:r>
      <w:r w:rsidR="00D3216B" w:rsidRPr="00D3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8FF" w:rsidRDefault="00021889" w:rsidP="008338F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2023</w:t>
      </w:r>
      <w:r w:rsidR="00F24A4E" w:rsidRPr="00F24A4E">
        <w:rPr>
          <w:color w:val="000000"/>
          <w:sz w:val="28"/>
          <w:szCs w:val="28"/>
        </w:rPr>
        <w:t xml:space="preserve"> году на средства, выделенные из депутатского фонда Законодательного Собрания</w:t>
      </w:r>
      <w:r w:rsidR="008338FF">
        <w:rPr>
          <w:color w:val="000000"/>
          <w:sz w:val="28"/>
          <w:szCs w:val="28"/>
        </w:rPr>
        <w:t xml:space="preserve"> депутата </w:t>
      </w:r>
      <w:proofErr w:type="spellStart"/>
      <w:r w:rsidR="008338FF">
        <w:rPr>
          <w:color w:val="000000"/>
          <w:sz w:val="28"/>
          <w:szCs w:val="28"/>
        </w:rPr>
        <w:t>Биля</w:t>
      </w:r>
      <w:proofErr w:type="spellEnd"/>
      <w:r w:rsidR="008338FF">
        <w:rPr>
          <w:color w:val="000000"/>
          <w:sz w:val="28"/>
          <w:szCs w:val="28"/>
        </w:rPr>
        <w:t xml:space="preserve"> А.А., и депутата </w:t>
      </w:r>
      <w:proofErr w:type="spellStart"/>
      <w:r w:rsidR="008338FF">
        <w:rPr>
          <w:color w:val="000000"/>
          <w:sz w:val="28"/>
          <w:szCs w:val="28"/>
        </w:rPr>
        <w:t>Барсукова</w:t>
      </w:r>
      <w:proofErr w:type="spellEnd"/>
      <w:r w:rsidR="008338FF">
        <w:rPr>
          <w:color w:val="000000"/>
          <w:sz w:val="28"/>
          <w:szCs w:val="28"/>
        </w:rPr>
        <w:t xml:space="preserve"> А.Ф</w:t>
      </w:r>
      <w:r w:rsidR="00F24A4E" w:rsidRPr="00F24A4E">
        <w:rPr>
          <w:color w:val="000000"/>
          <w:sz w:val="28"/>
          <w:szCs w:val="28"/>
        </w:rPr>
        <w:t>,</w:t>
      </w:r>
      <w:r w:rsidR="008338FF">
        <w:rPr>
          <w:color w:val="000000"/>
          <w:sz w:val="28"/>
          <w:szCs w:val="28"/>
        </w:rPr>
        <w:t xml:space="preserve"> и благодаря финансовой помощи районной администрации</w:t>
      </w:r>
      <w:r w:rsidR="00F24A4E" w:rsidRPr="00F24A4E">
        <w:rPr>
          <w:color w:val="000000"/>
          <w:sz w:val="28"/>
          <w:szCs w:val="28"/>
        </w:rPr>
        <w:t xml:space="preserve"> </w:t>
      </w:r>
      <w:r w:rsidR="008338FF">
        <w:rPr>
          <w:color w:val="000000"/>
          <w:sz w:val="28"/>
          <w:szCs w:val="28"/>
        </w:rPr>
        <w:t xml:space="preserve">закуплена и </w:t>
      </w:r>
      <w:r w:rsidR="00F24A4E" w:rsidRPr="00F24A4E">
        <w:rPr>
          <w:color w:val="000000"/>
          <w:sz w:val="28"/>
          <w:szCs w:val="28"/>
        </w:rPr>
        <w:t xml:space="preserve">установлена детская площадка в </w:t>
      </w:r>
      <w:r w:rsidR="008338FF">
        <w:rPr>
          <w:color w:val="000000"/>
          <w:sz w:val="28"/>
          <w:szCs w:val="28"/>
        </w:rPr>
        <w:t xml:space="preserve">п. Речник. </w:t>
      </w:r>
    </w:p>
    <w:p w:rsidR="008338FF" w:rsidRDefault="008338FF" w:rsidP="008338F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В с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истополье обновлен внешний вид существующей детской площадки и дополнительно установлено два спортивных уличных тренажера.</w:t>
      </w:r>
    </w:p>
    <w:p w:rsidR="00F24A4E" w:rsidRDefault="008338FF" w:rsidP="00F24A4E">
      <w:pPr>
        <w:pStyle w:val="rtejustify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2023 году проведен капитальный ремонт внутри здания Чистопольского дома культуры, установлены новые зрительские кресла и заменена полностью одежда сцены.</w:t>
      </w:r>
    </w:p>
    <w:p w:rsidR="000414DB" w:rsidRPr="000414DB" w:rsidRDefault="000414DB" w:rsidP="000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</w:t>
      </w:r>
    </w:p>
    <w:p w:rsidR="000414DB" w:rsidRPr="00F921AF" w:rsidRDefault="000414DB" w:rsidP="0004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F">
        <w:rPr>
          <w:rFonts w:ascii="Times New Roman" w:hAnsi="Times New Roman" w:cs="Times New Roman"/>
          <w:sz w:val="28"/>
          <w:szCs w:val="28"/>
        </w:rPr>
        <w:t xml:space="preserve">    Основным документом финансовой деятельностью администрацией Чистопольского сельсовета является бюджет администрации, утвержденный Советом депутатов.</w:t>
      </w:r>
    </w:p>
    <w:p w:rsidR="000414DB" w:rsidRDefault="000414DB" w:rsidP="0004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F">
        <w:rPr>
          <w:rFonts w:ascii="Times New Roman" w:hAnsi="Times New Roman" w:cs="Times New Roman"/>
          <w:sz w:val="28"/>
          <w:szCs w:val="28"/>
        </w:rPr>
        <w:t xml:space="preserve">    Деятельность администрации по исполнению бюджета во многом зависит от налогооблагаемой базы, наполняемости бюджета по времени, и от конкретных предложений депутатов, администрации и населения по рациональному расходованию поступающих средств.</w:t>
      </w:r>
    </w:p>
    <w:p w:rsidR="000414DB" w:rsidRDefault="000414DB" w:rsidP="000414D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04AE">
        <w:rPr>
          <w:sz w:val="28"/>
          <w:szCs w:val="28"/>
        </w:rPr>
        <w:t>Доходная часть бюджета поселения на 01.10.202</w:t>
      </w:r>
      <w:r>
        <w:rPr>
          <w:sz w:val="28"/>
          <w:szCs w:val="28"/>
        </w:rPr>
        <w:t>3</w:t>
      </w:r>
      <w:r w:rsidRPr="00E304AE">
        <w:rPr>
          <w:sz w:val="28"/>
          <w:szCs w:val="28"/>
        </w:rPr>
        <w:t>г:</w:t>
      </w:r>
    </w:p>
    <w:p w:rsidR="000414DB" w:rsidRDefault="000414DB" w:rsidP="000414D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04AE">
        <w:rPr>
          <w:sz w:val="28"/>
          <w:szCs w:val="28"/>
        </w:rPr>
        <w:t xml:space="preserve">план </w:t>
      </w:r>
      <w:r>
        <w:rPr>
          <w:sz w:val="28"/>
          <w:szCs w:val="28"/>
        </w:rPr>
        <w:t>21976392,48</w:t>
      </w:r>
      <w:r w:rsidRPr="00E304AE">
        <w:rPr>
          <w:sz w:val="28"/>
          <w:szCs w:val="28"/>
        </w:rPr>
        <w:t xml:space="preserve"> поступление </w:t>
      </w:r>
      <w:r>
        <w:rPr>
          <w:sz w:val="28"/>
          <w:szCs w:val="28"/>
        </w:rPr>
        <w:t>18426294,17</w:t>
      </w:r>
      <w:r w:rsidRPr="00E304AE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 85</w:t>
      </w:r>
      <w:r w:rsidRPr="00E304AE">
        <w:rPr>
          <w:sz w:val="28"/>
          <w:szCs w:val="28"/>
        </w:rPr>
        <w:t>% в т</w:t>
      </w:r>
      <w:proofErr w:type="gramStart"/>
      <w:r w:rsidRPr="00E304AE">
        <w:rPr>
          <w:sz w:val="28"/>
          <w:szCs w:val="28"/>
        </w:rPr>
        <w:t>.ч</w:t>
      </w:r>
      <w:proofErr w:type="gramEnd"/>
      <w:r w:rsidRPr="00E304AE">
        <w:rPr>
          <w:sz w:val="28"/>
          <w:szCs w:val="28"/>
        </w:rPr>
        <w:t>:</w:t>
      </w:r>
    </w:p>
    <w:p w:rsidR="000414DB" w:rsidRPr="00306444" w:rsidRDefault="000414DB" w:rsidP="000414DB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06444">
        <w:rPr>
          <w:b/>
          <w:sz w:val="28"/>
          <w:szCs w:val="28"/>
          <w:u w:val="single"/>
        </w:rPr>
        <w:t xml:space="preserve">1.Собственные доходы  план </w:t>
      </w:r>
      <w:r>
        <w:rPr>
          <w:b/>
          <w:sz w:val="28"/>
          <w:szCs w:val="28"/>
          <w:u w:val="single"/>
        </w:rPr>
        <w:t>2334410</w:t>
      </w:r>
      <w:r w:rsidRPr="00306444">
        <w:rPr>
          <w:b/>
          <w:sz w:val="28"/>
          <w:szCs w:val="28"/>
          <w:u w:val="single"/>
        </w:rPr>
        <w:t>,00 руб</w:t>
      </w:r>
      <w:r>
        <w:rPr>
          <w:b/>
          <w:sz w:val="28"/>
          <w:szCs w:val="28"/>
          <w:u w:val="single"/>
        </w:rPr>
        <w:t>.,</w:t>
      </w:r>
      <w:r w:rsidRPr="00306444">
        <w:rPr>
          <w:b/>
          <w:sz w:val="28"/>
          <w:szCs w:val="28"/>
          <w:u w:val="single"/>
        </w:rPr>
        <w:t xml:space="preserve">  поступление </w:t>
      </w:r>
      <w:r>
        <w:rPr>
          <w:b/>
          <w:sz w:val="28"/>
          <w:szCs w:val="28"/>
          <w:u w:val="single"/>
        </w:rPr>
        <w:t xml:space="preserve">2098614,63 </w:t>
      </w:r>
      <w:proofErr w:type="spellStart"/>
      <w:r>
        <w:rPr>
          <w:b/>
          <w:sz w:val="28"/>
          <w:szCs w:val="28"/>
          <w:u w:val="single"/>
        </w:rPr>
        <w:t>руб</w:t>
      </w:r>
      <w:proofErr w:type="spellEnd"/>
      <w:r w:rsidRPr="00306444">
        <w:rPr>
          <w:b/>
          <w:sz w:val="28"/>
          <w:szCs w:val="28"/>
          <w:u w:val="single"/>
        </w:rPr>
        <w:t xml:space="preserve"> исполнение </w:t>
      </w:r>
      <w:r>
        <w:rPr>
          <w:b/>
          <w:sz w:val="28"/>
          <w:szCs w:val="28"/>
          <w:u w:val="single"/>
        </w:rPr>
        <w:t>90</w:t>
      </w:r>
      <w:r w:rsidRPr="00306444">
        <w:rPr>
          <w:b/>
          <w:sz w:val="28"/>
          <w:szCs w:val="28"/>
          <w:u w:val="single"/>
        </w:rPr>
        <w:t>% в том числе:</w:t>
      </w:r>
    </w:p>
    <w:p w:rsidR="000414DB" w:rsidRPr="00306444" w:rsidRDefault="000414DB" w:rsidP="000414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6444">
        <w:rPr>
          <w:sz w:val="28"/>
          <w:szCs w:val="28"/>
        </w:rPr>
        <w:t xml:space="preserve">1.1Налоговые доходы  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676"/>
        <w:gridCol w:w="2590"/>
        <w:gridCol w:w="2080"/>
        <w:gridCol w:w="1461"/>
      </w:tblGrid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№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Наименование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план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факт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% выполнения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1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Налог на доходы физ</w:t>
            </w:r>
            <w:proofErr w:type="gramStart"/>
            <w:r w:rsidRPr="00306444">
              <w:t>.л</w:t>
            </w:r>
            <w:proofErr w:type="gramEnd"/>
            <w:r w:rsidRPr="00306444">
              <w:t>иц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452700,00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773784,42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171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2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Доходы от уплаты акцизов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905710,00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669357,60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74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3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Единый сельскохозяйственный налог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26000,00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35171,00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135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 xml:space="preserve">4 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налог на имущество физических лиц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125000,00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81618,25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65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5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Земельный налог с физ</w:t>
            </w:r>
            <w:proofErr w:type="gramStart"/>
            <w:r w:rsidRPr="00306444">
              <w:t>.л</w:t>
            </w:r>
            <w:proofErr w:type="gramEnd"/>
            <w:r w:rsidRPr="00306444">
              <w:t>иц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400000,00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505427,71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126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6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Земельный налог с организаций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425000,00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33255,65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8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7</w:t>
            </w:r>
          </w:p>
        </w:tc>
        <w:tc>
          <w:tcPr>
            <w:tcW w:w="37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Итого</w:t>
            </w:r>
          </w:p>
        </w:tc>
        <w:tc>
          <w:tcPr>
            <w:tcW w:w="2673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2334410,00</w:t>
            </w:r>
          </w:p>
        </w:tc>
        <w:tc>
          <w:tcPr>
            <w:tcW w:w="2129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2098614,63</w:t>
            </w:r>
          </w:p>
        </w:tc>
        <w:tc>
          <w:tcPr>
            <w:tcW w:w="125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90</w:t>
            </w:r>
          </w:p>
        </w:tc>
      </w:tr>
    </w:tbl>
    <w:p w:rsidR="000414DB" w:rsidRPr="00306444" w:rsidRDefault="000414DB" w:rsidP="000414DB">
      <w:pPr>
        <w:pStyle w:val="a4"/>
        <w:jc w:val="both"/>
      </w:pP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</w:r>
      <w:r w:rsidRPr="00306444">
        <w:softHyphen/>
        <w:t>1.2. Неналоговые доходы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652"/>
        <w:gridCol w:w="2534"/>
        <w:gridCol w:w="2042"/>
        <w:gridCol w:w="1578"/>
      </w:tblGrid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№</w:t>
            </w:r>
          </w:p>
        </w:tc>
        <w:tc>
          <w:tcPr>
            <w:tcW w:w="36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Наименование</w:t>
            </w:r>
          </w:p>
        </w:tc>
        <w:tc>
          <w:tcPr>
            <w:tcW w:w="2534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план</w:t>
            </w:r>
          </w:p>
        </w:tc>
        <w:tc>
          <w:tcPr>
            <w:tcW w:w="204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факт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% выполнения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1</w:t>
            </w:r>
          </w:p>
        </w:tc>
        <w:tc>
          <w:tcPr>
            <w:tcW w:w="36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Доходы от сдачи  в аренду имущества</w:t>
            </w:r>
          </w:p>
        </w:tc>
        <w:tc>
          <w:tcPr>
            <w:tcW w:w="253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516300,00</w:t>
            </w:r>
          </w:p>
        </w:tc>
        <w:tc>
          <w:tcPr>
            <w:tcW w:w="204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655446,54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129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3</w:t>
            </w:r>
          </w:p>
        </w:tc>
        <w:tc>
          <w:tcPr>
            <w:tcW w:w="365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Итого</w:t>
            </w:r>
          </w:p>
        </w:tc>
        <w:tc>
          <w:tcPr>
            <w:tcW w:w="253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516300,00</w:t>
            </w:r>
          </w:p>
        </w:tc>
        <w:tc>
          <w:tcPr>
            <w:tcW w:w="204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655446,54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129</w:t>
            </w:r>
          </w:p>
        </w:tc>
      </w:tr>
    </w:tbl>
    <w:p w:rsidR="000414DB" w:rsidRPr="00306444" w:rsidRDefault="000414DB" w:rsidP="000414DB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306444">
        <w:t>1.3</w:t>
      </w:r>
      <w:r w:rsidRPr="00306444">
        <w:rPr>
          <w:b/>
          <w:u w:val="single"/>
        </w:rPr>
        <w:t xml:space="preserve">.Безвозмездные поступления план </w:t>
      </w:r>
      <w:r>
        <w:rPr>
          <w:b/>
          <w:u w:val="single"/>
        </w:rPr>
        <w:t>1125682,39</w:t>
      </w:r>
      <w:r w:rsidRPr="001579F6">
        <w:rPr>
          <w:b/>
          <w:u w:val="single"/>
        </w:rPr>
        <w:t xml:space="preserve"> руб</w:t>
      </w:r>
      <w:r>
        <w:rPr>
          <w:b/>
          <w:u w:val="single"/>
        </w:rPr>
        <w:t xml:space="preserve">., </w:t>
      </w:r>
      <w:r w:rsidRPr="00F921AF">
        <w:rPr>
          <w:b/>
          <w:u w:val="single"/>
        </w:rPr>
        <w:t xml:space="preserve">поступление </w:t>
      </w:r>
      <w:r>
        <w:rPr>
          <w:b/>
          <w:u w:val="single"/>
        </w:rPr>
        <w:t xml:space="preserve">16204258,22 </w:t>
      </w:r>
      <w:proofErr w:type="spellStart"/>
      <w:r>
        <w:rPr>
          <w:b/>
          <w:u w:val="single"/>
        </w:rPr>
        <w:t>руб</w:t>
      </w:r>
      <w:proofErr w:type="spellEnd"/>
      <w:r>
        <w:rPr>
          <w:b/>
          <w:u w:val="single"/>
        </w:rPr>
        <w:t xml:space="preserve"> </w:t>
      </w:r>
      <w:r w:rsidRPr="00F921AF">
        <w:rPr>
          <w:b/>
          <w:u w:val="single"/>
        </w:rPr>
        <w:t>исполнение</w:t>
      </w:r>
      <w:r w:rsidRPr="00306444">
        <w:rPr>
          <w:b/>
          <w:u w:val="single"/>
        </w:rPr>
        <w:t xml:space="preserve"> </w:t>
      </w:r>
      <w:r>
        <w:rPr>
          <w:b/>
          <w:u w:val="single"/>
        </w:rPr>
        <w:t>85</w:t>
      </w:r>
      <w:r w:rsidRPr="00306444">
        <w:rPr>
          <w:b/>
          <w:u w:val="single"/>
        </w:rPr>
        <w:t>% в том числе:</w:t>
      </w: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602"/>
        <w:gridCol w:w="2562"/>
        <w:gridCol w:w="2064"/>
        <w:gridCol w:w="1578"/>
      </w:tblGrid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spacing w:before="0" w:beforeAutospacing="0" w:after="0" w:afterAutospacing="0"/>
              <w:jc w:val="both"/>
            </w:pPr>
            <w:r w:rsidRPr="00306444">
              <w:t>№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Наименование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план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факт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% выполнения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1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Дотации бюджетам сельских поселений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7136000,00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5514140,00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7</w:t>
            </w:r>
            <w:r>
              <w:t>7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2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Прочие субсидии бюджетам сельских поселений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3261240,39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3261240,39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100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3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 xml:space="preserve">Субвенции бюджетам сельских поселений на осуществление </w:t>
            </w:r>
            <w:r w:rsidRPr="00306444">
              <w:lastRenderedPageBreak/>
              <w:t>первичного воинского учета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lastRenderedPageBreak/>
              <w:t>134200,00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100650,00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75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lastRenderedPageBreak/>
              <w:t>4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Прочие межбюджетные трансферты, передаваемые бюджетам сельских поселений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8594242,09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7328227,83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86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5</w:t>
            </w: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 w:rsidRPr="00306444">
              <w:t>Итого безвозмездных поступлений</w:t>
            </w:r>
          </w:p>
        </w:tc>
        <w:tc>
          <w:tcPr>
            <w:tcW w:w="256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19125682,39</w:t>
            </w:r>
          </w:p>
        </w:tc>
        <w:tc>
          <w:tcPr>
            <w:tcW w:w="2064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16204258,22</w:t>
            </w:r>
          </w:p>
        </w:tc>
        <w:tc>
          <w:tcPr>
            <w:tcW w:w="1578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>85</w:t>
            </w:r>
          </w:p>
        </w:tc>
      </w:tr>
      <w:tr w:rsidR="000414DB" w:rsidRPr="00E9327B" w:rsidTr="001F6BC0">
        <w:trPr>
          <w:trHeight w:val="368"/>
        </w:trPr>
        <w:tc>
          <w:tcPr>
            <w:tcW w:w="458" w:type="dxa"/>
          </w:tcPr>
          <w:p w:rsidR="000414DB" w:rsidRDefault="000414DB" w:rsidP="001F6BC0">
            <w:pPr>
              <w:pStyle w:val="a4"/>
              <w:jc w:val="both"/>
            </w:pPr>
          </w:p>
        </w:tc>
        <w:tc>
          <w:tcPr>
            <w:tcW w:w="3602" w:type="dxa"/>
          </w:tcPr>
          <w:p w:rsidR="000414DB" w:rsidRPr="00306444" w:rsidRDefault="000414DB" w:rsidP="001F6BC0">
            <w:pPr>
              <w:pStyle w:val="a4"/>
              <w:jc w:val="both"/>
            </w:pPr>
            <w:r>
              <w:t xml:space="preserve"> Возврат остатков  субсидий прошлых лет</w:t>
            </w:r>
          </w:p>
        </w:tc>
        <w:tc>
          <w:tcPr>
            <w:tcW w:w="2562" w:type="dxa"/>
          </w:tcPr>
          <w:p w:rsidR="000414DB" w:rsidRDefault="000414DB" w:rsidP="001F6BC0">
            <w:pPr>
              <w:pStyle w:val="a4"/>
              <w:jc w:val="both"/>
            </w:pPr>
          </w:p>
        </w:tc>
        <w:tc>
          <w:tcPr>
            <w:tcW w:w="2064" w:type="dxa"/>
          </w:tcPr>
          <w:p w:rsidR="000414DB" w:rsidRDefault="000414DB" w:rsidP="001F6BC0">
            <w:pPr>
              <w:pStyle w:val="a4"/>
              <w:jc w:val="both"/>
            </w:pPr>
            <w:r>
              <w:t>-532025,00</w:t>
            </w:r>
          </w:p>
        </w:tc>
        <w:tc>
          <w:tcPr>
            <w:tcW w:w="1578" w:type="dxa"/>
          </w:tcPr>
          <w:p w:rsidR="000414DB" w:rsidRDefault="000414DB" w:rsidP="001F6BC0">
            <w:pPr>
              <w:pStyle w:val="a4"/>
              <w:jc w:val="both"/>
            </w:pPr>
          </w:p>
        </w:tc>
      </w:tr>
    </w:tbl>
    <w:p w:rsidR="000414DB" w:rsidRDefault="000414DB" w:rsidP="000414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14DB"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Pr="003F0AF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06444">
        <w:rPr>
          <w:rFonts w:ascii="Times New Roman" w:hAnsi="Times New Roman"/>
          <w:sz w:val="28"/>
          <w:szCs w:val="28"/>
        </w:rPr>
        <w:t>течение  9 месяцев 202</w:t>
      </w:r>
      <w:r>
        <w:rPr>
          <w:rFonts w:ascii="Times New Roman" w:hAnsi="Times New Roman"/>
          <w:sz w:val="28"/>
          <w:szCs w:val="28"/>
        </w:rPr>
        <w:t>3</w:t>
      </w:r>
      <w:r w:rsidRPr="00306444">
        <w:rPr>
          <w:rFonts w:ascii="Times New Roman" w:hAnsi="Times New Roman"/>
          <w:sz w:val="28"/>
          <w:szCs w:val="28"/>
        </w:rPr>
        <w:t xml:space="preserve"> года администрация поселения работала над наполнением доходной части бюджета, анализировалось поступление налогов в бюджет.</w:t>
      </w:r>
    </w:p>
    <w:p w:rsidR="000414DB" w:rsidRPr="000414DB" w:rsidRDefault="000414DB" w:rsidP="000414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06444">
        <w:rPr>
          <w:rFonts w:ascii="Times New Roman" w:hAnsi="Times New Roman"/>
          <w:color w:val="000000"/>
          <w:sz w:val="28"/>
          <w:szCs w:val="28"/>
        </w:rPr>
        <w:t>Расходы Чистопольского сельсовета утверждены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23042629,22</w:t>
      </w:r>
      <w:r w:rsidRPr="00306444">
        <w:rPr>
          <w:rFonts w:ascii="Times New Roman" w:hAnsi="Times New Roman"/>
          <w:color w:val="000000"/>
          <w:sz w:val="28"/>
          <w:szCs w:val="28"/>
        </w:rPr>
        <w:t xml:space="preserve">,фактическое исполнение </w:t>
      </w:r>
      <w:r>
        <w:rPr>
          <w:rFonts w:ascii="Times New Roman" w:hAnsi="Times New Roman"/>
          <w:color w:val="000000"/>
          <w:sz w:val="28"/>
          <w:szCs w:val="28"/>
        </w:rPr>
        <w:t>17155113,9</w:t>
      </w:r>
      <w:r w:rsidRPr="00306444">
        <w:rPr>
          <w:rFonts w:ascii="Times New Roman" w:hAnsi="Times New Roman"/>
          <w:color w:val="000000"/>
          <w:sz w:val="28"/>
          <w:szCs w:val="28"/>
        </w:rPr>
        <w:t xml:space="preserve"> или 7</w:t>
      </w:r>
      <w:r>
        <w:rPr>
          <w:rFonts w:ascii="Times New Roman" w:hAnsi="Times New Roman"/>
          <w:color w:val="000000"/>
          <w:sz w:val="28"/>
          <w:szCs w:val="28"/>
        </w:rPr>
        <w:t>4%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общегосударственные вопросы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5071273,00,0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gramStart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,и</w:t>
      </w:r>
      <w:proofErr w:type="gramEnd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3685185,0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национальная оборона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131700,0 </w:t>
      </w:r>
      <w:proofErr w:type="spellStart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100650,0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пожарная безопасность–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281442,0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212042,0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Дорожное хозяйство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1976958,0 </w:t>
      </w:r>
      <w:proofErr w:type="spellStart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1909500,0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жилищно-коммунальное хозяйство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266500,0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114056,0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1312223,0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  исполнение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1221790,0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p w:rsidR="000414DB" w:rsidRPr="00306444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культура -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13653928,0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9666904,0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p w:rsidR="000414DB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Hlk149570304"/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>социальная политика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228700,0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исполнение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170266,0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bookmarkEnd w:id="0"/>
    <w:p w:rsidR="000414DB" w:rsidRDefault="000414DB" w:rsidP="000414DB">
      <w:pPr>
        <w:pStyle w:val="a5"/>
        <w:numPr>
          <w:ilvl w:val="0"/>
          <w:numId w:val="1"/>
        </w:num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Физическая культура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55200,0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исполнение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55200,0</w:t>
      </w:r>
      <w:r w:rsidRPr="00306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</w:p>
    <w:p w:rsidR="000414DB" w:rsidRDefault="000414DB" w:rsidP="000414DB">
      <w:p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14DB" w:rsidRDefault="000414DB" w:rsidP="000414DB">
      <w:pPr>
        <w:spacing w:after="0" w:line="39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4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Подводя итоги проделанной работы,</w:t>
      </w:r>
      <w:r w:rsidRPr="00041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благодарим за финансовую поддержку Администрацию Коченевского района, Совет  депутатов Коченевского района, депутатов Законодательного собрания. </w:t>
      </w:r>
    </w:p>
    <w:p w:rsidR="00823263" w:rsidRPr="000414DB" w:rsidRDefault="00823263" w:rsidP="000414DB">
      <w:pPr>
        <w:spacing w:after="0" w:line="39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4DB" w:rsidRDefault="000414DB" w:rsidP="000414DB">
      <w:pPr>
        <w:spacing w:after="0" w:line="39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еще раз перечислим реализованные мероприятия в 2023 году: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Ремонт уличного освещения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Речник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Центральная-412677,88 по программе  реализация проектов  в сфере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уличного 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Pr="00823263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по ТОС  (15000,00)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 xml:space="preserve">Речник за счет средств местного бюджета-89683,48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Ремонт уличного освещения за счет средств местного бюджета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Чистополье ул.</w:t>
      </w:r>
      <w:r>
        <w:rPr>
          <w:rFonts w:ascii="Times New Roman" w:hAnsi="Times New Roman" w:cs="Times New Roman"/>
          <w:sz w:val="28"/>
          <w:szCs w:val="28"/>
        </w:rPr>
        <w:t xml:space="preserve"> Зеленая-185052,40, </w:t>
      </w:r>
      <w:r w:rsidRPr="0082326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232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троительная-155162,09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3263">
        <w:rPr>
          <w:rFonts w:ascii="Times New Roman" w:hAnsi="Times New Roman" w:cs="Times New Roman"/>
          <w:sz w:val="28"/>
          <w:szCs w:val="28"/>
        </w:rPr>
        <w:t xml:space="preserve"> п.Речник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Садовая 82000,00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Ремонт дороги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Речник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Садовая-796000,00 за счет средств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Ремонт дороги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Чистополье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Строительная-320000,00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за счет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Установка пластиковых окон в МКУ Чистопольский СДК (депутат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А.А.)-200000,00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Приобретение лыж (депутат Барсуков А.Ф.-55200,00)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Спиливание тополей (</w:t>
      </w:r>
      <w:r w:rsidRPr="00823263">
        <w:rPr>
          <w:rFonts w:ascii="Times New Roman" w:hAnsi="Times New Roman" w:cs="Times New Roman"/>
          <w:sz w:val="28"/>
          <w:szCs w:val="28"/>
        </w:rPr>
        <w:t>депутат Барсуков А.Ф-50000,00)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детской площадки</w:t>
      </w:r>
      <w:r w:rsidRPr="00823263">
        <w:rPr>
          <w:rFonts w:ascii="Times New Roman" w:hAnsi="Times New Roman" w:cs="Times New Roman"/>
          <w:sz w:val="28"/>
          <w:szCs w:val="28"/>
        </w:rPr>
        <w:t>-300000,00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3263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А.А-100000,00;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депутат Барсуков А.Ф-100000,00;</w:t>
      </w:r>
      <w:r>
        <w:rPr>
          <w:rFonts w:ascii="Times New Roman" w:hAnsi="Times New Roman" w:cs="Times New Roman"/>
          <w:sz w:val="28"/>
          <w:szCs w:val="28"/>
        </w:rPr>
        <w:t xml:space="preserve"> за счет района-100000,00</w:t>
      </w:r>
      <w:r w:rsidRPr="00823263">
        <w:rPr>
          <w:rFonts w:ascii="Times New Roman" w:hAnsi="Times New Roman" w:cs="Times New Roman"/>
          <w:sz w:val="28"/>
          <w:szCs w:val="28"/>
        </w:rPr>
        <w:t>; установка площадки-97999,00 за счет средств местного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Приобретение звукового  оборудования (депутат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А.А.-50000,00)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На разработку проектно-сметной документации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232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Чистопьский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СДК-1395000,00 за счет средств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 На опашку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823263">
        <w:rPr>
          <w:rFonts w:ascii="Times New Roman" w:hAnsi="Times New Roman" w:cs="Times New Roman"/>
          <w:sz w:val="28"/>
          <w:szCs w:val="28"/>
        </w:rPr>
        <w:t>езервный фонд администрации района-40000,00</w:t>
      </w:r>
      <w:r>
        <w:rPr>
          <w:rFonts w:ascii="Times New Roman" w:hAnsi="Times New Roman" w:cs="Times New Roman"/>
          <w:sz w:val="28"/>
          <w:szCs w:val="28"/>
        </w:rPr>
        <w:t>, из</w:t>
      </w:r>
      <w:r w:rsidRPr="00823263">
        <w:rPr>
          <w:rFonts w:ascii="Times New Roman" w:hAnsi="Times New Roman" w:cs="Times New Roman"/>
          <w:sz w:val="28"/>
          <w:szCs w:val="28"/>
        </w:rPr>
        <w:t xml:space="preserve">  средств местного бюджета-20000,0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кспертизы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газовой котельной -250000,00 за счет средств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Капитальный ремонт СДК в с</w:t>
      </w:r>
      <w:proofErr w:type="gramStart"/>
      <w:r w:rsidRPr="008232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истополье- 222</w:t>
      </w:r>
      <w:r>
        <w:rPr>
          <w:rFonts w:ascii="Times New Roman" w:hAnsi="Times New Roman" w:cs="Times New Roman"/>
          <w:sz w:val="28"/>
          <w:szCs w:val="28"/>
        </w:rPr>
        <w:t>4990,89 (</w:t>
      </w:r>
      <w:r w:rsidRPr="00823263">
        <w:rPr>
          <w:rFonts w:ascii="Times New Roman" w:hAnsi="Times New Roman" w:cs="Times New Roman"/>
          <w:sz w:val="28"/>
          <w:szCs w:val="28"/>
        </w:rPr>
        <w:t>за счет средств областного бюджета-2153190,74,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за счет средств района-51180,15 за счет средств местного бюджета-20000,0)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Расчет пожарного риска для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232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емонта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Речник-60000,00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P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82326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23263">
        <w:rPr>
          <w:rFonts w:ascii="Times New Roman" w:hAnsi="Times New Roman" w:cs="Times New Roman"/>
          <w:sz w:val="28"/>
          <w:szCs w:val="28"/>
        </w:rPr>
        <w:t>кспертизы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разработка проектно-</w:t>
      </w:r>
      <w:r w:rsidRPr="00823263">
        <w:rPr>
          <w:rFonts w:ascii="Times New Roman" w:hAnsi="Times New Roman" w:cs="Times New Roman"/>
          <w:sz w:val="28"/>
          <w:szCs w:val="28"/>
        </w:rPr>
        <w:t xml:space="preserve">сметной документации </w:t>
      </w:r>
      <w:proofErr w:type="spellStart"/>
      <w:r w:rsidRPr="00823263">
        <w:rPr>
          <w:rFonts w:ascii="Times New Roman" w:hAnsi="Times New Roman" w:cs="Times New Roman"/>
          <w:sz w:val="28"/>
          <w:szCs w:val="28"/>
        </w:rPr>
        <w:t>кап.ремонта</w:t>
      </w:r>
      <w:proofErr w:type="spellEnd"/>
      <w:r w:rsidRPr="00823263">
        <w:rPr>
          <w:rFonts w:ascii="Times New Roman" w:hAnsi="Times New Roman" w:cs="Times New Roman"/>
          <w:sz w:val="28"/>
          <w:szCs w:val="28"/>
        </w:rPr>
        <w:t xml:space="preserve"> СДК-348161,28 средств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Default="00823263" w:rsidP="0082326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hAnsi="Times New Roman" w:cs="Times New Roman"/>
          <w:sz w:val="28"/>
          <w:szCs w:val="28"/>
        </w:rPr>
        <w:t>Укрепление материальной базы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(одежда сцены,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63">
        <w:rPr>
          <w:rFonts w:ascii="Times New Roman" w:hAnsi="Times New Roman" w:cs="Times New Roman"/>
          <w:sz w:val="28"/>
          <w:szCs w:val="28"/>
        </w:rPr>
        <w:t>кресла)-1392528,15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63" w:rsidRDefault="00823263" w:rsidP="00823263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63" w:rsidRDefault="0095489F" w:rsidP="00823263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Планы</w:t>
      </w:r>
      <w:r w:rsidR="008232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на 2024 год.</w:t>
      </w:r>
    </w:p>
    <w:p w:rsidR="00823263" w:rsidRPr="009F7AB4" w:rsidRDefault="00823263" w:rsidP="00823263">
      <w:pPr>
        <w:pStyle w:val="a5"/>
        <w:numPr>
          <w:ilvl w:val="0"/>
          <w:numId w:val="3"/>
        </w:numPr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AB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дальнейшую работу по максимальному привлечению доходов в бюджет муниципального образования.</w:t>
      </w:r>
    </w:p>
    <w:p w:rsidR="00823263" w:rsidRPr="009F7AB4" w:rsidRDefault="00823263" w:rsidP="00823263">
      <w:pPr>
        <w:pStyle w:val="a5"/>
        <w:numPr>
          <w:ilvl w:val="0"/>
          <w:numId w:val="3"/>
        </w:num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823263" w:rsidRPr="00823263" w:rsidRDefault="00823263" w:rsidP="00823263">
      <w:pPr>
        <w:pStyle w:val="a5"/>
        <w:numPr>
          <w:ilvl w:val="0"/>
          <w:numId w:val="3"/>
        </w:num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Продолжить работу по ремонту </w:t>
      </w:r>
      <w:proofErr w:type="spellStart"/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внутрипоселковых</w:t>
      </w:r>
      <w:proofErr w:type="spellEnd"/>
      <w:r w:rsidRPr="009F7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23263" w:rsidRPr="00336A6F" w:rsidRDefault="00823263" w:rsidP="00823263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b/>
          <w:sz w:val="32"/>
          <w:szCs w:val="32"/>
        </w:rPr>
      </w:pPr>
      <w:r w:rsidRPr="00336A6F">
        <w:rPr>
          <w:b/>
          <w:sz w:val="32"/>
          <w:szCs w:val="32"/>
        </w:rPr>
        <w:t>ЗАКЛЮЧИТЕЛЬНОЕ СЛОВО</w:t>
      </w:r>
    </w:p>
    <w:p w:rsidR="00823263" w:rsidRPr="00823263" w:rsidRDefault="00823263" w:rsidP="00823263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sz w:val="28"/>
          <w:szCs w:val="28"/>
          <w:shd w:val="clear" w:color="auto" w:fill="FFFFFF"/>
        </w:rPr>
      </w:pPr>
      <w:r w:rsidRPr="00823263">
        <w:rPr>
          <w:sz w:val="28"/>
          <w:szCs w:val="28"/>
          <w:shd w:val="clear" w:color="auto" w:fill="FFFFFF"/>
        </w:rPr>
        <w:t xml:space="preserve">  Все достижения администрации благодаря совместным усилиям руководителей учреждений, расположенных на территории сельсовета, поддержкой со стороны депутатов сельского Совета.</w:t>
      </w:r>
    </w:p>
    <w:p w:rsidR="00823263" w:rsidRPr="0037347D" w:rsidRDefault="00823263" w:rsidP="00823263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37347D">
        <w:rPr>
          <w:sz w:val="28"/>
          <w:szCs w:val="28"/>
          <w:shd w:val="clear" w:color="auto" w:fill="FFFFFF"/>
        </w:rPr>
        <w:t xml:space="preserve"> Отдельно хочу поблагодарить администрацию Коченевского района, Совет депутатов Коченевского района, а также депутатов областного Совета </w:t>
      </w:r>
      <w:proofErr w:type="spellStart"/>
      <w:r w:rsidRPr="0037347D">
        <w:rPr>
          <w:sz w:val="28"/>
          <w:szCs w:val="28"/>
          <w:shd w:val="clear" w:color="auto" w:fill="FFFFFF"/>
        </w:rPr>
        <w:t>Барсукова</w:t>
      </w:r>
      <w:proofErr w:type="spellEnd"/>
      <w:r w:rsidRPr="0037347D">
        <w:rPr>
          <w:sz w:val="28"/>
          <w:szCs w:val="28"/>
          <w:shd w:val="clear" w:color="auto" w:fill="FFFFFF"/>
        </w:rPr>
        <w:t xml:space="preserve"> Александра Филипповича</w:t>
      </w:r>
      <w:r w:rsidR="00D60AB0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D60AB0">
        <w:rPr>
          <w:sz w:val="28"/>
          <w:szCs w:val="28"/>
          <w:shd w:val="clear" w:color="auto" w:fill="FFFFFF"/>
        </w:rPr>
        <w:t>Биля</w:t>
      </w:r>
      <w:proofErr w:type="spellEnd"/>
      <w:r>
        <w:rPr>
          <w:sz w:val="28"/>
          <w:szCs w:val="28"/>
          <w:shd w:val="clear" w:color="auto" w:fill="FFFFFF"/>
        </w:rPr>
        <w:t xml:space="preserve"> Андрея Альбертовича.</w:t>
      </w:r>
    </w:p>
    <w:p w:rsidR="0095489F" w:rsidRDefault="0095489F" w:rsidP="0095489F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36"/>
          <w:szCs w:val="36"/>
          <w:shd w:val="clear" w:color="auto" w:fill="FFFFFF"/>
        </w:rPr>
      </w:pPr>
    </w:p>
    <w:p w:rsidR="0095489F" w:rsidRDefault="0095489F" w:rsidP="0095489F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36"/>
          <w:szCs w:val="36"/>
          <w:shd w:val="clear" w:color="auto" w:fill="FFFFFF"/>
        </w:rPr>
      </w:pPr>
    </w:p>
    <w:p w:rsidR="00823263" w:rsidRPr="00F921AF" w:rsidRDefault="00823263" w:rsidP="0095489F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36"/>
          <w:szCs w:val="36"/>
          <w:shd w:val="clear" w:color="auto" w:fill="FFFFFF"/>
        </w:rPr>
      </w:pPr>
      <w:r w:rsidRPr="00F921AF">
        <w:rPr>
          <w:b/>
          <w:color w:val="333333"/>
          <w:sz w:val="36"/>
          <w:szCs w:val="36"/>
          <w:shd w:val="clear" w:color="auto" w:fill="FFFFFF"/>
        </w:rPr>
        <w:t>Отчет закончен,</w:t>
      </w:r>
    </w:p>
    <w:p w:rsidR="00823263" w:rsidRPr="00F921AF" w:rsidRDefault="00823263" w:rsidP="00823263">
      <w:pPr>
        <w:pStyle w:val="a4"/>
        <w:shd w:val="clear" w:color="auto" w:fill="FFFFFF"/>
        <w:spacing w:before="123" w:beforeAutospacing="0" w:after="123" w:afterAutospacing="0" w:line="408" w:lineRule="atLeast"/>
        <w:jc w:val="both"/>
        <w:rPr>
          <w:b/>
          <w:color w:val="333333"/>
          <w:sz w:val="36"/>
          <w:szCs w:val="36"/>
          <w:shd w:val="clear" w:color="auto" w:fill="FFFFFF"/>
        </w:rPr>
      </w:pPr>
      <w:r w:rsidRPr="00F921AF">
        <w:rPr>
          <w:b/>
          <w:color w:val="212121"/>
          <w:sz w:val="36"/>
          <w:szCs w:val="36"/>
          <w:shd w:val="clear" w:color="auto" w:fill="FFFFFF"/>
        </w:rPr>
        <w:t>спасибо за внимание!</w:t>
      </w:r>
    </w:p>
    <w:p w:rsidR="00823263" w:rsidRPr="00E97572" w:rsidRDefault="00823263" w:rsidP="00823263">
      <w:pPr>
        <w:pStyle w:val="a4"/>
        <w:shd w:val="clear" w:color="auto" w:fill="FFFFFF"/>
        <w:spacing w:before="123" w:beforeAutospacing="0" w:after="123" w:afterAutospacing="0" w:line="408" w:lineRule="atLeast"/>
        <w:ind w:left="786"/>
        <w:jc w:val="both"/>
        <w:rPr>
          <w:sz w:val="28"/>
          <w:szCs w:val="28"/>
        </w:rPr>
      </w:pPr>
    </w:p>
    <w:p w:rsidR="00823263" w:rsidRPr="00823263" w:rsidRDefault="00823263" w:rsidP="00823263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2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263" w:rsidRDefault="00823263" w:rsidP="00823263">
      <w:pPr>
        <w:spacing w:after="315" w:line="39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63" w:rsidRPr="00823263" w:rsidRDefault="00823263" w:rsidP="00823263">
      <w:pPr>
        <w:spacing w:after="315" w:line="39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63" w:rsidRPr="00823263" w:rsidRDefault="00823263" w:rsidP="00823263">
      <w:pPr>
        <w:pStyle w:val="a5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23263" w:rsidRPr="00823263" w:rsidRDefault="00823263" w:rsidP="00823263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4DB" w:rsidRPr="00823263" w:rsidRDefault="000414DB" w:rsidP="00823263">
      <w:pPr>
        <w:spacing w:after="0" w:line="3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14DB" w:rsidRPr="000414DB" w:rsidRDefault="000414DB" w:rsidP="00823263">
      <w:pPr>
        <w:spacing w:after="0" w:line="39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414DB" w:rsidRDefault="000414DB" w:rsidP="000414DB">
      <w:pPr>
        <w:spacing w:after="0"/>
      </w:pPr>
    </w:p>
    <w:p w:rsidR="000414DB" w:rsidRDefault="000414DB" w:rsidP="00041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4DB" w:rsidRDefault="000414DB" w:rsidP="00F24A4E">
      <w:pPr>
        <w:pStyle w:val="rtejustify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0414DB" w:rsidRPr="00F24A4E" w:rsidRDefault="000414DB" w:rsidP="00F24A4E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4A6DBB" w:rsidRDefault="004A6DBB"/>
    <w:sectPr w:rsidR="004A6DBB" w:rsidSect="008338F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F14"/>
    <w:multiLevelType w:val="hybridMultilevel"/>
    <w:tmpl w:val="AF561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266B3"/>
    <w:multiLevelType w:val="hybridMultilevel"/>
    <w:tmpl w:val="8C38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1E44"/>
    <w:multiLevelType w:val="hybridMultilevel"/>
    <w:tmpl w:val="FA7E40A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4A4E"/>
    <w:rsid w:val="00021889"/>
    <w:rsid w:val="000414DB"/>
    <w:rsid w:val="002166AC"/>
    <w:rsid w:val="00392CB7"/>
    <w:rsid w:val="004A6DBB"/>
    <w:rsid w:val="00614E64"/>
    <w:rsid w:val="00627557"/>
    <w:rsid w:val="00823263"/>
    <w:rsid w:val="008338FF"/>
    <w:rsid w:val="0095489F"/>
    <w:rsid w:val="00956A45"/>
    <w:rsid w:val="00C115E8"/>
    <w:rsid w:val="00CD7464"/>
    <w:rsid w:val="00D3216B"/>
    <w:rsid w:val="00D450E0"/>
    <w:rsid w:val="00D60AB0"/>
    <w:rsid w:val="00DC64D0"/>
    <w:rsid w:val="00F2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24A4E"/>
    <w:rPr>
      <w:b/>
      <w:bCs/>
    </w:rPr>
  </w:style>
  <w:style w:type="paragraph" w:customStyle="1" w:styleId="rtejustify">
    <w:name w:val="rtejustify"/>
    <w:basedOn w:val="a"/>
    <w:rsid w:val="00F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4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2023-10-31T02:54:00Z</dcterms:created>
  <dcterms:modified xsi:type="dcterms:W3CDTF">2023-10-31T08:54:00Z</dcterms:modified>
</cp:coreProperties>
</file>