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D1" w:rsidRDefault="003F7DD1" w:rsidP="003F7DD1">
      <w:pPr>
        <w:jc w:val="center"/>
        <w:rPr>
          <w:b/>
        </w:rPr>
      </w:pPr>
      <w:r w:rsidRPr="005D5777">
        <w:rPr>
          <w:b/>
        </w:rPr>
        <w:t>АД</w:t>
      </w:r>
      <w:r>
        <w:rPr>
          <w:b/>
        </w:rPr>
        <w:t>МИНИСТРАЦИЯ ЧИСТОПОЛЬСКОГО СЕЛЬСОВЕТА</w:t>
      </w:r>
    </w:p>
    <w:p w:rsidR="003F7DD1" w:rsidRDefault="003F7DD1" w:rsidP="003F7DD1">
      <w:pPr>
        <w:jc w:val="center"/>
        <w:rPr>
          <w:b/>
        </w:rPr>
      </w:pPr>
      <w:r>
        <w:rPr>
          <w:b/>
        </w:rPr>
        <w:t>КОЧЕНЕВСКОГО РАЙОНА НОВОСИБИРСКОЙ ОБЛАСТИ</w:t>
      </w:r>
    </w:p>
    <w:p w:rsidR="003F7DD1" w:rsidRPr="005D5777" w:rsidRDefault="003F7DD1" w:rsidP="003F7DD1">
      <w:pPr>
        <w:jc w:val="center"/>
        <w:rPr>
          <w:b/>
        </w:rPr>
      </w:pPr>
    </w:p>
    <w:p w:rsidR="003F7DD1" w:rsidRPr="005D5777" w:rsidRDefault="003F7DD1" w:rsidP="003F7DD1">
      <w:pPr>
        <w:jc w:val="center"/>
        <w:rPr>
          <w:b/>
        </w:rPr>
      </w:pPr>
    </w:p>
    <w:p w:rsidR="003F7DD1" w:rsidRDefault="003F7DD1" w:rsidP="003F7DD1">
      <w:pPr>
        <w:jc w:val="center"/>
        <w:rPr>
          <w:b/>
        </w:rPr>
      </w:pPr>
      <w:proofErr w:type="gramStart"/>
      <w:r w:rsidRPr="005D5777">
        <w:rPr>
          <w:b/>
        </w:rPr>
        <w:t>Р</w:t>
      </w:r>
      <w:proofErr w:type="gramEnd"/>
      <w:r w:rsidRPr="005D5777">
        <w:rPr>
          <w:b/>
        </w:rPr>
        <w:t xml:space="preserve"> А С П О Р Я Ж Е Н И Е  </w:t>
      </w:r>
    </w:p>
    <w:p w:rsidR="003F7DD1" w:rsidRDefault="003F7DD1" w:rsidP="003F7DD1">
      <w:pPr>
        <w:jc w:val="center"/>
      </w:pPr>
    </w:p>
    <w:p w:rsidR="003F7DD1" w:rsidRPr="00DD513E" w:rsidRDefault="003F7DD1" w:rsidP="003F7DD1">
      <w:pPr>
        <w:jc w:val="center"/>
        <w:rPr>
          <w:sz w:val="28"/>
          <w:szCs w:val="28"/>
        </w:rPr>
      </w:pPr>
      <w:r w:rsidRPr="00DD513E">
        <w:rPr>
          <w:sz w:val="28"/>
          <w:szCs w:val="28"/>
        </w:rPr>
        <w:t xml:space="preserve">от </w:t>
      </w:r>
      <w:r w:rsidR="001010EA">
        <w:rPr>
          <w:sz w:val="28"/>
          <w:szCs w:val="28"/>
        </w:rPr>
        <w:t>25</w:t>
      </w:r>
      <w:r w:rsidRPr="00DD513E">
        <w:rPr>
          <w:sz w:val="28"/>
          <w:szCs w:val="28"/>
        </w:rPr>
        <w:t>.</w:t>
      </w:r>
      <w:r w:rsidR="001010EA">
        <w:rPr>
          <w:sz w:val="28"/>
          <w:szCs w:val="28"/>
        </w:rPr>
        <w:t>05.2017</w:t>
      </w:r>
      <w:r w:rsidRPr="00DD513E">
        <w:rPr>
          <w:sz w:val="28"/>
          <w:szCs w:val="28"/>
        </w:rPr>
        <w:t xml:space="preserve">                               </w:t>
      </w:r>
      <w:r w:rsidR="001010EA">
        <w:rPr>
          <w:sz w:val="28"/>
          <w:szCs w:val="28"/>
        </w:rPr>
        <w:t>№ 21</w:t>
      </w:r>
      <w:r w:rsidRPr="00DD513E">
        <w:rPr>
          <w:sz w:val="28"/>
          <w:szCs w:val="28"/>
        </w:rPr>
        <w:t>-р</w:t>
      </w:r>
    </w:p>
    <w:p w:rsidR="003F7DD1" w:rsidRPr="00DD513E" w:rsidRDefault="003F7DD1" w:rsidP="003F7DD1">
      <w:pPr>
        <w:jc w:val="center"/>
        <w:rPr>
          <w:sz w:val="28"/>
          <w:szCs w:val="28"/>
        </w:rPr>
      </w:pPr>
    </w:p>
    <w:p w:rsidR="003F7DD1" w:rsidRPr="00DD513E" w:rsidRDefault="003F7DD1" w:rsidP="003F7DD1">
      <w:pPr>
        <w:jc w:val="center"/>
        <w:rPr>
          <w:sz w:val="28"/>
          <w:szCs w:val="28"/>
        </w:rPr>
      </w:pPr>
      <w:r w:rsidRPr="00DD513E">
        <w:rPr>
          <w:sz w:val="28"/>
          <w:szCs w:val="28"/>
        </w:rPr>
        <w:t xml:space="preserve">Об установлении особого противопожарного </w:t>
      </w:r>
      <w:r>
        <w:rPr>
          <w:sz w:val="28"/>
          <w:szCs w:val="28"/>
        </w:rPr>
        <w:t>режима</w:t>
      </w:r>
      <w:r w:rsidRPr="00DD513E">
        <w:rPr>
          <w:sz w:val="28"/>
          <w:szCs w:val="28"/>
        </w:rPr>
        <w:t xml:space="preserve"> </w:t>
      </w:r>
    </w:p>
    <w:p w:rsidR="003F7DD1" w:rsidRDefault="003F7DD1" w:rsidP="003F7DD1">
      <w:pPr>
        <w:jc w:val="center"/>
        <w:rPr>
          <w:sz w:val="28"/>
          <w:szCs w:val="28"/>
        </w:rPr>
      </w:pPr>
      <w:r w:rsidRPr="00DD513E">
        <w:rPr>
          <w:sz w:val="28"/>
          <w:szCs w:val="28"/>
        </w:rPr>
        <w:t>на территории Чистопольского сельсовет</w:t>
      </w:r>
    </w:p>
    <w:p w:rsidR="003F7DD1" w:rsidRDefault="003F7DD1" w:rsidP="003F7DD1">
      <w:pPr>
        <w:jc w:val="center"/>
        <w:rPr>
          <w:sz w:val="28"/>
          <w:szCs w:val="28"/>
        </w:rPr>
      </w:pPr>
    </w:p>
    <w:p w:rsidR="003F7DD1" w:rsidRDefault="003F7DD1" w:rsidP="003F7DD1">
      <w:pPr>
        <w:rPr>
          <w:sz w:val="28"/>
          <w:szCs w:val="28"/>
        </w:rPr>
      </w:pPr>
      <w:r>
        <w:t xml:space="preserve">   </w:t>
      </w:r>
      <w:r w:rsidR="00962037">
        <w:t xml:space="preserve">          </w:t>
      </w:r>
      <w:r w:rsidR="00962037">
        <w:rPr>
          <w:sz w:val="28"/>
          <w:szCs w:val="28"/>
        </w:rPr>
        <w:t>Во исполнение Федерального закона</w:t>
      </w:r>
      <w:r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 от 06 октября 2003 г. № 131-ФЗ, «О пожарной безопасности» от 21 декабря 1994 года № 69-ФЗ</w:t>
      </w:r>
    </w:p>
    <w:p w:rsidR="00A22E2D" w:rsidRPr="00A22E2D" w:rsidRDefault="00A22E2D" w:rsidP="00A22E2D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A22E2D">
        <w:rPr>
          <w:sz w:val="28"/>
          <w:szCs w:val="28"/>
        </w:rPr>
        <w:t xml:space="preserve"> Установить на территории Чистопольского сельсовета ос</w:t>
      </w:r>
      <w:r w:rsidR="00D70697">
        <w:rPr>
          <w:sz w:val="28"/>
          <w:szCs w:val="28"/>
        </w:rPr>
        <w:t xml:space="preserve">обый  противопожарный режим  с </w:t>
      </w:r>
      <w:r w:rsidR="001010EA">
        <w:rPr>
          <w:sz w:val="28"/>
          <w:szCs w:val="28"/>
        </w:rPr>
        <w:t>25 мая</w:t>
      </w:r>
      <w:r w:rsidR="00D70697">
        <w:rPr>
          <w:sz w:val="28"/>
          <w:szCs w:val="28"/>
        </w:rPr>
        <w:t xml:space="preserve">  по </w:t>
      </w:r>
      <w:r w:rsidR="001010EA">
        <w:rPr>
          <w:sz w:val="28"/>
          <w:szCs w:val="28"/>
        </w:rPr>
        <w:t>11 июня 2017</w:t>
      </w:r>
      <w:r w:rsidRPr="00A22E2D">
        <w:rPr>
          <w:sz w:val="28"/>
          <w:szCs w:val="28"/>
        </w:rPr>
        <w:t xml:space="preserve"> года.</w:t>
      </w:r>
    </w:p>
    <w:p w:rsidR="00A22E2D" w:rsidRDefault="00A22E2D" w:rsidP="00A22E2D">
      <w:pPr>
        <w:pStyle w:val="a3"/>
        <w:numPr>
          <w:ilvl w:val="0"/>
          <w:numId w:val="1"/>
        </w:numPr>
        <w:rPr>
          <w:sz w:val="28"/>
          <w:szCs w:val="28"/>
        </w:rPr>
      </w:pPr>
      <w:r w:rsidRPr="00A22E2D">
        <w:rPr>
          <w:sz w:val="28"/>
          <w:szCs w:val="28"/>
        </w:rPr>
        <w:t>Запретить</w:t>
      </w:r>
      <w:r>
        <w:rPr>
          <w:sz w:val="28"/>
          <w:szCs w:val="28"/>
        </w:rPr>
        <w:t xml:space="preserve"> разведение костров, сжигание мусора, пожнивных и порубочных остатков, проведение всех видов пожароопасных работ</w:t>
      </w:r>
      <w:r w:rsidR="00754C73">
        <w:rPr>
          <w:sz w:val="28"/>
          <w:szCs w:val="28"/>
        </w:rPr>
        <w:t xml:space="preserve">. </w:t>
      </w:r>
      <w:r w:rsidR="00754C73" w:rsidRPr="00754C73">
        <w:rPr>
          <w:sz w:val="28"/>
          <w:szCs w:val="28"/>
        </w:rPr>
        <w:t>Запретить сельхоз</w:t>
      </w:r>
      <w:proofErr w:type="gramStart"/>
      <w:r w:rsidR="00754C73" w:rsidRPr="00754C73">
        <w:rPr>
          <w:sz w:val="28"/>
          <w:szCs w:val="28"/>
        </w:rPr>
        <w:t>.п</w:t>
      </w:r>
      <w:proofErr w:type="gramEnd"/>
      <w:r w:rsidR="00754C73" w:rsidRPr="00754C73">
        <w:rPr>
          <w:sz w:val="28"/>
          <w:szCs w:val="28"/>
        </w:rPr>
        <w:t>алы и сжигание мусора в населенных пунктах.</w:t>
      </w:r>
    </w:p>
    <w:p w:rsidR="001010EA" w:rsidRDefault="001010EA" w:rsidP="00A22E2D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Активизировать работу патрульно-спасательных (патрульных) групп на территории поселения.</w:t>
      </w:r>
    </w:p>
    <w:p w:rsidR="00754C73" w:rsidRPr="00754C73" w:rsidRDefault="00754C73" w:rsidP="00754C7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754C73">
        <w:rPr>
          <w:sz w:val="28"/>
          <w:szCs w:val="28"/>
        </w:rPr>
        <w:t>Провести агитационно-разъяснительную работу среди населения по вопросу усиления пожарной безопасности в жилом секторе, необходимости своевременного ремонта печного отопления и электрооборудования. Предусмотреть в населенных пунктах оперативное сообщение о пожарах: с</w:t>
      </w:r>
      <w:proofErr w:type="gramStart"/>
      <w:r w:rsidRPr="00754C73">
        <w:rPr>
          <w:sz w:val="28"/>
          <w:szCs w:val="28"/>
        </w:rPr>
        <w:t>.Ч</w:t>
      </w:r>
      <w:proofErr w:type="gramEnd"/>
      <w:r w:rsidRPr="00754C73">
        <w:rPr>
          <w:sz w:val="28"/>
          <w:szCs w:val="28"/>
        </w:rPr>
        <w:t xml:space="preserve">истополье- 45-119, </w:t>
      </w:r>
      <w:r>
        <w:rPr>
          <w:sz w:val="28"/>
          <w:szCs w:val="28"/>
        </w:rPr>
        <w:t xml:space="preserve">45-110, </w:t>
      </w:r>
      <w:r w:rsidRPr="00754C73">
        <w:rPr>
          <w:sz w:val="28"/>
          <w:szCs w:val="28"/>
        </w:rPr>
        <w:t xml:space="preserve">45-133;  п.Речник- </w:t>
      </w:r>
      <w:r>
        <w:rPr>
          <w:sz w:val="28"/>
          <w:szCs w:val="28"/>
        </w:rPr>
        <w:t xml:space="preserve">47-249, </w:t>
      </w:r>
      <w:r w:rsidRPr="00754C73">
        <w:rPr>
          <w:sz w:val="28"/>
          <w:szCs w:val="28"/>
        </w:rPr>
        <w:t>47-124.</w:t>
      </w:r>
    </w:p>
    <w:p w:rsidR="00754C73" w:rsidRPr="00754C73" w:rsidRDefault="00754C73" w:rsidP="00754C7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754C73">
        <w:rPr>
          <w:sz w:val="28"/>
          <w:szCs w:val="28"/>
        </w:rPr>
        <w:t xml:space="preserve">Директору МУП «Чистопольский комхоз»  </w:t>
      </w:r>
      <w:r>
        <w:rPr>
          <w:sz w:val="28"/>
          <w:szCs w:val="28"/>
        </w:rPr>
        <w:t>Ведерникову Ю.В.:</w:t>
      </w:r>
    </w:p>
    <w:p w:rsidR="00754C73" w:rsidRDefault="00754C73" w:rsidP="00754C7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754C73">
        <w:rPr>
          <w:sz w:val="28"/>
          <w:szCs w:val="28"/>
        </w:rPr>
        <w:t>ровести проверку технического состояния и ремонт неисправных пожарных гидрантов, водонапорных башен</w:t>
      </w:r>
      <w:r>
        <w:rPr>
          <w:sz w:val="28"/>
          <w:szCs w:val="28"/>
        </w:rPr>
        <w:t>.</w:t>
      </w:r>
    </w:p>
    <w:p w:rsidR="00754C73" w:rsidRPr="00754C73" w:rsidRDefault="00754C73" w:rsidP="00754C7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754C73">
        <w:rPr>
          <w:sz w:val="28"/>
          <w:szCs w:val="28"/>
        </w:rPr>
        <w:t>Через депутатов усилить противопожарную пропаганду среди населения по месту жительства, обратить особое внимание на малообеспеченные и социально-неблагополучные слои населения.</w:t>
      </w:r>
    </w:p>
    <w:p w:rsidR="00754C73" w:rsidRPr="00754C73" w:rsidRDefault="00754C73" w:rsidP="00754C73">
      <w:pPr>
        <w:pStyle w:val="a3"/>
        <w:jc w:val="both"/>
        <w:rPr>
          <w:sz w:val="28"/>
          <w:szCs w:val="28"/>
        </w:rPr>
      </w:pPr>
    </w:p>
    <w:p w:rsidR="00A22E2D" w:rsidRPr="00754C73" w:rsidRDefault="00754C73" w:rsidP="00754C73">
      <w:pPr>
        <w:rPr>
          <w:sz w:val="28"/>
          <w:szCs w:val="28"/>
        </w:rPr>
      </w:pPr>
      <w:r w:rsidRPr="00754C73">
        <w:rPr>
          <w:sz w:val="28"/>
          <w:szCs w:val="28"/>
        </w:rPr>
        <w:t xml:space="preserve">   </w:t>
      </w:r>
    </w:p>
    <w:p w:rsidR="00754C73" w:rsidRDefault="00962037" w:rsidP="00754C73">
      <w:pPr>
        <w:pStyle w:val="a3"/>
        <w:rPr>
          <w:sz w:val="28"/>
          <w:szCs w:val="28"/>
        </w:rPr>
      </w:pPr>
      <w:r>
        <w:rPr>
          <w:sz w:val="28"/>
          <w:szCs w:val="28"/>
        </w:rPr>
        <w:t>Глава Чистопольского сельсовета</w:t>
      </w:r>
    </w:p>
    <w:p w:rsidR="00962037" w:rsidRPr="00754C73" w:rsidRDefault="00962037" w:rsidP="00754C73">
      <w:pPr>
        <w:pStyle w:val="a3"/>
        <w:rPr>
          <w:sz w:val="28"/>
          <w:szCs w:val="28"/>
        </w:rPr>
      </w:pPr>
      <w:r>
        <w:rPr>
          <w:sz w:val="28"/>
          <w:szCs w:val="28"/>
        </w:rPr>
        <w:t>Коченевского района Новосибирской области                                С.Н.Красич</w:t>
      </w:r>
    </w:p>
    <w:p w:rsidR="00F275D4" w:rsidRPr="003F7DD1" w:rsidRDefault="00F275D4" w:rsidP="00754C73"/>
    <w:sectPr w:rsidR="00F275D4" w:rsidRPr="003F7DD1" w:rsidSect="009620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970DB2"/>
    <w:multiLevelType w:val="hybridMultilevel"/>
    <w:tmpl w:val="0FD0D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154D95"/>
    <w:multiLevelType w:val="hybridMultilevel"/>
    <w:tmpl w:val="0FD0D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F7DD1"/>
    <w:rsid w:val="001010EA"/>
    <w:rsid w:val="001E5D8F"/>
    <w:rsid w:val="003F7DD1"/>
    <w:rsid w:val="00411E60"/>
    <w:rsid w:val="00754C73"/>
    <w:rsid w:val="007C1585"/>
    <w:rsid w:val="00962037"/>
    <w:rsid w:val="00A22E2D"/>
    <w:rsid w:val="00D70697"/>
    <w:rsid w:val="00F275D4"/>
    <w:rsid w:val="00FD0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D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E2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10E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10E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2017-05-26T01:51:00Z</cp:lastPrinted>
  <dcterms:created xsi:type="dcterms:W3CDTF">2016-09-06T06:07:00Z</dcterms:created>
  <dcterms:modified xsi:type="dcterms:W3CDTF">2017-05-26T01:51:00Z</dcterms:modified>
</cp:coreProperties>
</file>