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6A" w:rsidRPr="00EF004B" w:rsidRDefault="00EF004B" w:rsidP="00EF0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004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EF004B">
        <w:rPr>
          <w:rFonts w:ascii="Times New Roman" w:hAnsi="Times New Roman" w:cs="Times New Roman"/>
          <w:b/>
          <w:sz w:val="32"/>
          <w:szCs w:val="32"/>
        </w:rPr>
        <w:t xml:space="preserve"> А К Л Ю Ч Е Н И Е</w:t>
      </w:r>
    </w:p>
    <w:p w:rsidR="00EF004B" w:rsidRDefault="00EF004B" w:rsidP="00EF00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04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актуализации схемы теплоснабжения  п. Речник Чистопольского сельсовета Коченевского района Новосибирской области на 2022 год </w:t>
      </w:r>
      <w:r w:rsidRPr="00EF004B">
        <w:rPr>
          <w:rFonts w:ascii="Times New Roman" w:hAnsi="Times New Roman" w:cs="Times New Roman"/>
          <w:b/>
          <w:bCs/>
          <w:sz w:val="28"/>
          <w:szCs w:val="28"/>
        </w:rPr>
        <w:t>и на период до 2030 года</w:t>
      </w:r>
    </w:p>
    <w:p w:rsidR="00EF004B" w:rsidRPr="00EF004B" w:rsidRDefault="00EF004B" w:rsidP="00EF0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89" w:rsidRDefault="00EF004B" w:rsidP="00EF0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04B">
        <w:rPr>
          <w:rFonts w:ascii="Times New Roman" w:hAnsi="Times New Roman" w:cs="Times New Roman"/>
          <w:b/>
          <w:sz w:val="28"/>
          <w:szCs w:val="28"/>
        </w:rPr>
        <w:t xml:space="preserve">Предмет обсуждения </w:t>
      </w:r>
    </w:p>
    <w:p w:rsidR="00EF004B" w:rsidRDefault="00EF004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актуализации схемы теплоснабжения  п. Речник Чистопольского сельсовета Коченевского района Новосибирской области</w:t>
      </w:r>
      <w:r w:rsidRPr="00EF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EF004B">
        <w:rPr>
          <w:rFonts w:ascii="Times New Roman" w:hAnsi="Times New Roman" w:cs="Times New Roman"/>
          <w:bCs/>
          <w:sz w:val="28"/>
          <w:szCs w:val="28"/>
        </w:rPr>
        <w:t>и на период до 2030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004B" w:rsidRDefault="00EF004B" w:rsidP="00EF0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публичных слушаний</w:t>
      </w:r>
    </w:p>
    <w:p w:rsidR="00EF004B" w:rsidRDefault="00EF004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-Федеральный закон от 06.10.2003 года № 131-ФЗ « Об общих принципах организации местного самоуправления РФ»</w:t>
      </w:r>
    </w:p>
    <w:p w:rsidR="00EF004B" w:rsidRDefault="00EF004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Устав сельского поселения Чистопольского сельсовета Коченевского муниципального района Новосибирской области </w:t>
      </w:r>
    </w:p>
    <w:p w:rsidR="00EF004B" w:rsidRDefault="00EF004B" w:rsidP="00EF004B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от 16.07.2021 № 45-а </w:t>
      </w:r>
      <w:r w:rsidRPr="00EF004B">
        <w:rPr>
          <w:rFonts w:ascii="Times New Roman" w:hAnsi="Times New Roman" w:cs="Times New Roman"/>
          <w:bCs/>
          <w:sz w:val="28"/>
          <w:szCs w:val="28"/>
        </w:rPr>
        <w:t>«</w:t>
      </w:r>
      <w:r w:rsidRPr="00EF004B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актуализированной схемы теплоснабжения  п. Речник  </w:t>
      </w:r>
      <w:r w:rsidRPr="00EF004B">
        <w:rPr>
          <w:rFonts w:ascii="Times New Roman" w:hAnsi="Times New Roman" w:cs="Times New Roman"/>
          <w:bCs/>
          <w:sz w:val="28"/>
          <w:szCs w:val="28"/>
        </w:rPr>
        <w:t>Чистопольского сельсовета Коченевского района Новосибирской области  на 2022 год  и на период до 2030 года</w:t>
      </w:r>
      <w:r w:rsidRPr="0057613D">
        <w:rPr>
          <w:b/>
          <w:bCs/>
        </w:rPr>
        <w:t xml:space="preserve"> </w:t>
      </w:r>
    </w:p>
    <w:p w:rsidR="00EF004B" w:rsidRDefault="00C600CB" w:rsidP="00EF0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0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публичных слушаний </w:t>
      </w:r>
      <w:r w:rsidR="00EF004B" w:rsidRPr="00C60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0CB" w:rsidRDefault="00C600CB" w:rsidP="00C600CB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Чистопольского сельсовета </w:t>
      </w:r>
      <w:r w:rsidRPr="00C600CB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0CB">
        <w:rPr>
          <w:rFonts w:ascii="Times New Roman" w:hAnsi="Times New Roman" w:cs="Times New Roman"/>
          <w:b/>
          <w:bCs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31.07.2021г.</w:t>
      </w:r>
    </w:p>
    <w:p w:rsidR="00C600CB" w:rsidRPr="00C600CB" w:rsidRDefault="00C600CB" w:rsidP="00C600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00CB">
        <w:rPr>
          <w:rFonts w:ascii="Times New Roman" w:hAnsi="Times New Roman" w:cs="Times New Roman"/>
          <w:sz w:val="28"/>
          <w:szCs w:val="28"/>
        </w:rPr>
        <w:t>Присутствовали: жители Чистопольского сельсовета 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C600CB" w:rsidRPr="00C600CB" w:rsidRDefault="00C600CB" w:rsidP="00EF0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0C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Заключение: 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Признать публичные слушания</w:t>
      </w:r>
      <w:r w:rsidRPr="00C600CB">
        <w:rPr>
          <w:rFonts w:ascii="Times New Roman" w:hAnsi="Times New Roman" w:cs="Times New Roman"/>
          <w:bCs/>
          <w:sz w:val="28"/>
          <w:szCs w:val="28"/>
        </w:rPr>
        <w:t xml:space="preserve"> по проекту </w:t>
      </w:r>
      <w:r w:rsidRPr="00C600CB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 п. Речник Чистопольского сельсовета Коченевского района Новосибирской области на 2022 год </w:t>
      </w:r>
      <w:r w:rsidRPr="00C600CB">
        <w:rPr>
          <w:rFonts w:ascii="Times New Roman" w:hAnsi="Times New Roman" w:cs="Times New Roman"/>
          <w:bCs/>
          <w:sz w:val="28"/>
          <w:szCs w:val="28"/>
        </w:rPr>
        <w:t>и на период до 2030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состоявшимися.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2.Публичные слушания проведены в соответствии  с Уставом  сельского поселения Чистопольского сельсовета Коченевского муниципального района Новосибирской области.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0CB">
        <w:rPr>
          <w:rFonts w:ascii="Times New Roman" w:hAnsi="Times New Roman" w:cs="Times New Roman"/>
          <w:b/>
          <w:bCs/>
          <w:sz w:val="28"/>
          <w:szCs w:val="28"/>
        </w:rPr>
        <w:t>Результат публичных слушаний: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0CB">
        <w:rPr>
          <w:rFonts w:ascii="Times New Roman" w:hAnsi="Times New Roman" w:cs="Times New Roman"/>
          <w:bCs/>
          <w:sz w:val="28"/>
          <w:szCs w:val="28"/>
        </w:rPr>
        <w:t xml:space="preserve">Одобрить проект </w:t>
      </w:r>
      <w:r w:rsidRPr="00C600CB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 п. Речник Чистопольского сельсовета Коченевского района Новосибирской области на 2022 год </w:t>
      </w:r>
      <w:r w:rsidRPr="00C600CB">
        <w:rPr>
          <w:rFonts w:ascii="Times New Roman" w:hAnsi="Times New Roman" w:cs="Times New Roman"/>
          <w:bCs/>
          <w:sz w:val="28"/>
          <w:szCs w:val="28"/>
        </w:rPr>
        <w:t>и на период до 2030 года</w:t>
      </w:r>
    </w:p>
    <w:p w:rsid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Чистопольского сельсовета </w:t>
      </w:r>
    </w:p>
    <w:p w:rsidR="00C600CB" w:rsidRPr="00C600CB" w:rsidRDefault="00C600CB" w:rsidP="00EF00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Коченевского района Новосибирской области                  </w:t>
      </w:r>
      <w:r w:rsidR="00625B1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Н.В.Воронов</w:t>
      </w:r>
    </w:p>
    <w:p w:rsidR="00EF004B" w:rsidRPr="00EF004B" w:rsidRDefault="00EF004B" w:rsidP="00EF0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jc w:val="right"/>
      </w:pPr>
    </w:p>
    <w:p w:rsidR="00CE0989" w:rsidRDefault="00CE0989" w:rsidP="00CE098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0989" w:rsidRDefault="00CE0989" w:rsidP="00CE0989">
      <w:pPr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CE0989" w:rsidSect="00D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0989"/>
    <w:rsid w:val="001954EF"/>
    <w:rsid w:val="001F6ED0"/>
    <w:rsid w:val="002A1B5F"/>
    <w:rsid w:val="004A69A3"/>
    <w:rsid w:val="00625B1E"/>
    <w:rsid w:val="00857F76"/>
    <w:rsid w:val="0093103A"/>
    <w:rsid w:val="00953916"/>
    <w:rsid w:val="00AF7332"/>
    <w:rsid w:val="00C600CB"/>
    <w:rsid w:val="00CE0989"/>
    <w:rsid w:val="00DA03F6"/>
    <w:rsid w:val="00E00BA6"/>
    <w:rsid w:val="00E217AD"/>
    <w:rsid w:val="00EF004B"/>
    <w:rsid w:val="00F4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2021-08-03T05:09:00Z</cp:lastPrinted>
  <dcterms:created xsi:type="dcterms:W3CDTF">2021-07-26T02:22:00Z</dcterms:created>
  <dcterms:modified xsi:type="dcterms:W3CDTF">2021-08-03T05:09:00Z</dcterms:modified>
</cp:coreProperties>
</file>