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22" w:rsidRDefault="006D3BFD" w:rsidP="006D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D3BFD" w:rsidRDefault="006D3BFD" w:rsidP="006D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ЧИСТОПОЛЬСКОГО СЕЛЬСОВЕТА</w:t>
      </w:r>
    </w:p>
    <w:p w:rsidR="006D3BFD" w:rsidRDefault="006D3BFD" w:rsidP="006D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6D3BFD" w:rsidRDefault="006D3BFD" w:rsidP="006D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FD" w:rsidRDefault="006D3BFD" w:rsidP="00B553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D3BFD" w:rsidRDefault="006D3BFD" w:rsidP="006D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01.03.2022                                                                                               № 16-р</w:t>
      </w:r>
    </w:p>
    <w:p w:rsidR="006D3BFD" w:rsidRDefault="006D3BFD" w:rsidP="006D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953" w:rsidRDefault="003D4953" w:rsidP="006D3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D3BFD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осмотру зданий, сооружений или объектов незавершенного строительства при проведении мероприятий по выявлению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3BFD">
        <w:rPr>
          <w:rFonts w:ascii="Times New Roman" w:hAnsi="Times New Roman" w:cs="Times New Roman"/>
          <w:b/>
          <w:sz w:val="24"/>
          <w:szCs w:val="24"/>
        </w:rPr>
        <w:t>правообладателей ранее учтенных объектов недвижимости в границах</w:t>
      </w:r>
    </w:p>
    <w:p w:rsidR="006D3BFD" w:rsidRDefault="006D3BFD" w:rsidP="003D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Чистопольского сельсовета Коченевского района Новосибирской области</w:t>
      </w:r>
    </w:p>
    <w:p w:rsidR="003D4953" w:rsidRDefault="003D4953" w:rsidP="006D3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53" w:rsidRDefault="003D4953" w:rsidP="003D4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приказом Федеральной службы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28.04.2021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/0179 «Об  установлении порядка проведения осмотра здания, сооружения 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недвижимости»:</w:t>
      </w:r>
    </w:p>
    <w:p w:rsidR="003D4953" w:rsidRDefault="003D4953" w:rsidP="003D49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в следующем составе:</w:t>
      </w:r>
    </w:p>
    <w:tbl>
      <w:tblPr>
        <w:tblStyle w:val="a4"/>
        <w:tblW w:w="0" w:type="auto"/>
        <w:tblInd w:w="108" w:type="dxa"/>
        <w:tblLook w:val="04A0"/>
      </w:tblPr>
      <w:tblGrid>
        <w:gridCol w:w="4395"/>
        <w:gridCol w:w="5776"/>
      </w:tblGrid>
      <w:tr w:rsidR="008143F2" w:rsidTr="008143F2">
        <w:trPr>
          <w:trHeight w:val="976"/>
        </w:trPr>
        <w:tc>
          <w:tcPr>
            <w:tcW w:w="4395" w:type="dxa"/>
          </w:tcPr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Николай Валерьевич</w:t>
            </w:r>
          </w:p>
        </w:tc>
        <w:tc>
          <w:tcPr>
            <w:tcW w:w="5776" w:type="dxa"/>
          </w:tcPr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Чистопольского сельсовета Коченевского района Новосибирской области</w:t>
            </w:r>
          </w:p>
        </w:tc>
      </w:tr>
      <w:tr w:rsidR="008143F2" w:rsidTr="008143F2">
        <w:tc>
          <w:tcPr>
            <w:tcW w:w="4395" w:type="dxa"/>
          </w:tcPr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76" w:type="dxa"/>
          </w:tcPr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F2" w:rsidTr="008143F2">
        <w:tc>
          <w:tcPr>
            <w:tcW w:w="4395" w:type="dxa"/>
          </w:tcPr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776" w:type="dxa"/>
          </w:tcPr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2" w:rsidRDefault="008143F2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</w:t>
            </w:r>
            <w:r w:rsidR="00B553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Чистопольского сельсовета Коченевского района</w:t>
            </w:r>
          </w:p>
        </w:tc>
      </w:tr>
      <w:tr w:rsidR="008143F2" w:rsidTr="008143F2">
        <w:tc>
          <w:tcPr>
            <w:tcW w:w="4395" w:type="dxa"/>
          </w:tcPr>
          <w:p w:rsidR="008143F2" w:rsidRDefault="00B553D5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5776" w:type="dxa"/>
          </w:tcPr>
          <w:p w:rsidR="008143F2" w:rsidRDefault="00B553D5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 Чистопольского сельсовета Коченевского района</w:t>
            </w:r>
          </w:p>
        </w:tc>
      </w:tr>
      <w:tr w:rsidR="008143F2" w:rsidTr="008143F2">
        <w:tc>
          <w:tcPr>
            <w:tcW w:w="4395" w:type="dxa"/>
          </w:tcPr>
          <w:p w:rsidR="008143F2" w:rsidRDefault="00B553D5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5776" w:type="dxa"/>
          </w:tcPr>
          <w:p w:rsidR="008143F2" w:rsidRDefault="00B553D5" w:rsidP="003D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Чистопольского СДК</w:t>
            </w:r>
          </w:p>
        </w:tc>
      </w:tr>
    </w:tbl>
    <w:p w:rsidR="00B553D5" w:rsidRDefault="00B553D5" w:rsidP="00B553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953" w:rsidRDefault="00B553D5" w:rsidP="00B55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B553D5" w:rsidRDefault="00B553D5" w:rsidP="00B5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D5" w:rsidRDefault="00B553D5" w:rsidP="00B5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D5" w:rsidRDefault="00B553D5" w:rsidP="00B5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Чистопольского сельсовета</w:t>
      </w:r>
    </w:p>
    <w:p w:rsidR="00B553D5" w:rsidRPr="00B553D5" w:rsidRDefault="00B553D5" w:rsidP="00B5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                                        Н.В. Воронов</w:t>
      </w:r>
    </w:p>
    <w:p w:rsidR="006D3BFD" w:rsidRDefault="006D3BFD" w:rsidP="006D3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BFD" w:rsidRPr="006D3BFD" w:rsidRDefault="006D3BFD" w:rsidP="006D3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3BFD" w:rsidRPr="006D3BFD" w:rsidSect="006D3BF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3C3"/>
    <w:multiLevelType w:val="hybridMultilevel"/>
    <w:tmpl w:val="364A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FD"/>
    <w:rsid w:val="0018042C"/>
    <w:rsid w:val="003D4953"/>
    <w:rsid w:val="006A6922"/>
    <w:rsid w:val="006D3BFD"/>
    <w:rsid w:val="007C3060"/>
    <w:rsid w:val="008143F2"/>
    <w:rsid w:val="00B553D5"/>
    <w:rsid w:val="00D54ACE"/>
    <w:rsid w:val="00F3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53"/>
    <w:pPr>
      <w:ind w:left="720"/>
      <w:contextualSpacing/>
    </w:pPr>
  </w:style>
  <w:style w:type="table" w:styleId="a4">
    <w:name w:val="Table Grid"/>
    <w:basedOn w:val="a1"/>
    <w:uiPriority w:val="59"/>
    <w:rsid w:val="0081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6</cp:revision>
  <cp:lastPrinted>2022-03-04T07:30:00Z</cp:lastPrinted>
  <dcterms:created xsi:type="dcterms:W3CDTF">2022-03-04T01:57:00Z</dcterms:created>
  <dcterms:modified xsi:type="dcterms:W3CDTF">2022-03-04T07:31:00Z</dcterms:modified>
</cp:coreProperties>
</file>