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221D" w:rsidRDefault="00830B1B" w:rsidP="00830B1B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ПОЯСНИТЕЛЬНАЯ ЗАПИСКА</w:t>
      </w:r>
    </w:p>
    <w:p w:rsidR="00830B1B" w:rsidRPr="00830B1B" w:rsidRDefault="00830B1B" w:rsidP="00830B1B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0B1B">
        <w:rPr>
          <w:rFonts w:ascii="Times New Roman" w:eastAsia="Times New Roman" w:hAnsi="Times New Roman" w:cs="Times New Roman"/>
          <w:color w:val="030000"/>
          <w:sz w:val="28"/>
          <w:szCs w:val="28"/>
          <w:lang w:eastAsia="ru-RU"/>
        </w:rPr>
        <w:t>Орган муниципального контроля осуществляет свою деятельность во взаимодействии со специальными уполномоченными государственными органами, осуществляющими государственный земельный контроль, прокуратурой Коченевского района, организациями, общественными объединениями, а также гражданами.</w:t>
      </w:r>
    </w:p>
    <w:p w:rsidR="00830B1B" w:rsidRPr="00830B1B" w:rsidRDefault="00830B1B" w:rsidP="00830B1B">
      <w:pPr>
        <w:tabs>
          <w:tab w:val="left" w:pos="990"/>
        </w:tabs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830B1B">
        <w:rPr>
          <w:rFonts w:ascii="Times New Roman" w:eastAsia="Times New Roman" w:hAnsi="Times New Roman" w:cs="Times New Roman"/>
          <w:sz w:val="32"/>
          <w:szCs w:val="32"/>
          <w:lang w:eastAsia="ru-RU"/>
        </w:rPr>
        <w:tab/>
      </w:r>
      <w:r w:rsidR="00E73D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</w:t>
      </w:r>
      <w:r w:rsidR="007D6C0F">
        <w:rPr>
          <w:rFonts w:ascii="Times New Roman" w:eastAsia="Times New Roman" w:hAnsi="Times New Roman" w:cs="Times New Roman"/>
          <w:sz w:val="28"/>
          <w:szCs w:val="28"/>
          <w:lang w:eastAsia="ru-RU"/>
        </w:rPr>
        <w:t>2014</w:t>
      </w:r>
      <w:r w:rsidR="00E73D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</w:t>
      </w:r>
      <w:r w:rsidR="00FE73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оду </w:t>
      </w:r>
      <w:r w:rsidRPr="00830B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денежные средства в бюджете на обеспечение функций по осуществлению муниципального контроля не предусмотрены. </w:t>
      </w:r>
    </w:p>
    <w:p w:rsidR="00830B1B" w:rsidRPr="00830B1B" w:rsidRDefault="00830B1B" w:rsidP="00830B1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0B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Ответственным исполнителем муниципальной функции является специ</w:t>
      </w:r>
      <w:r w:rsidR="00092B5F">
        <w:rPr>
          <w:rFonts w:ascii="Times New Roman" w:eastAsia="Times New Roman" w:hAnsi="Times New Roman" w:cs="Times New Roman"/>
          <w:sz w:val="28"/>
          <w:szCs w:val="28"/>
          <w:lang w:eastAsia="ru-RU"/>
        </w:rPr>
        <w:t>алист администрации Чистопольского</w:t>
      </w:r>
      <w:r w:rsidRPr="00830B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сельсовета, квалификация специалиста соответствует направлению деятельности, которую он осуществляет. Мероприятий по повышению квалификации в 201</w:t>
      </w:r>
      <w:r w:rsidR="007D6C0F">
        <w:rPr>
          <w:rFonts w:ascii="Times New Roman" w:eastAsia="Times New Roman" w:hAnsi="Times New Roman" w:cs="Times New Roman"/>
          <w:sz w:val="28"/>
          <w:szCs w:val="28"/>
          <w:lang w:eastAsia="ru-RU"/>
        </w:rPr>
        <w:t>4 году</w:t>
      </w:r>
      <w:r w:rsidRPr="00830B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проводились.</w:t>
      </w:r>
    </w:p>
    <w:p w:rsidR="00830B1B" w:rsidRDefault="00830B1B" w:rsidP="00830B1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0B1B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Средняя нагрузка по фактически выполненному в отчетный период объему функций по контролю составляет 80%.</w:t>
      </w:r>
    </w:p>
    <w:p w:rsidR="00830B1B" w:rsidRPr="00830B1B" w:rsidRDefault="00830B1B" w:rsidP="00830B1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  <w:r w:rsidRPr="00830B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отчетный период плановые  проверки  в отношении юридических лиц и индивидуальных предпринимателей </w:t>
      </w:r>
      <w:r w:rsidR="00E73D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30B1B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осуществлялись.</w:t>
      </w:r>
    </w:p>
    <w:p w:rsidR="00830B1B" w:rsidRPr="00830B1B" w:rsidRDefault="00830B1B" w:rsidP="00830B1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0B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Представители экспертных организаций и эксперты к проведению мероприятий по контролю не привлекались.</w:t>
      </w:r>
    </w:p>
    <w:p w:rsidR="00830B1B" w:rsidRPr="00830B1B" w:rsidRDefault="00830B1B" w:rsidP="00830B1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30B1B" w:rsidRPr="00830B1B" w:rsidRDefault="00830B1B" w:rsidP="00830B1B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830B1B" w:rsidRPr="00830B1B" w:rsidSect="00860FB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830B1B"/>
    <w:rsid w:val="00092B5F"/>
    <w:rsid w:val="00102E60"/>
    <w:rsid w:val="003C5B33"/>
    <w:rsid w:val="007D6C0F"/>
    <w:rsid w:val="00830B1B"/>
    <w:rsid w:val="00860FBF"/>
    <w:rsid w:val="00A4221D"/>
    <w:rsid w:val="00E63762"/>
    <w:rsid w:val="00E73DE6"/>
    <w:rsid w:val="00FE73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0F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154</Words>
  <Characters>881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9</cp:revision>
  <cp:lastPrinted>2013-03-12T03:34:00Z</cp:lastPrinted>
  <dcterms:created xsi:type="dcterms:W3CDTF">2013-03-12T03:31:00Z</dcterms:created>
  <dcterms:modified xsi:type="dcterms:W3CDTF">2014-12-30T09:14:00Z</dcterms:modified>
</cp:coreProperties>
</file>